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A72" w:rsidRPr="00722A72" w:rsidRDefault="00722A72" w:rsidP="00722A72">
      <w:pPr>
        <w:pStyle w:val="Heading2"/>
        <w:pageBreakBefore/>
        <w:tabs>
          <w:tab w:val="clear" w:pos="567"/>
          <w:tab w:val="left" w:pos="0"/>
        </w:tabs>
        <w:ind w:left="0" w:firstLine="0"/>
        <w:rPr>
          <w:lang w:val="el-GR"/>
        </w:rPr>
      </w:pPr>
      <w:bookmarkStart w:id="0" w:name="_Toc31902909"/>
      <w:bookmarkStart w:id="1" w:name="_Toc498520022"/>
      <w:bookmarkStart w:id="2" w:name="_Toc521310117"/>
      <w:r w:rsidRPr="00722A72">
        <w:rPr>
          <w:lang w:val="el-GR"/>
        </w:rPr>
        <w:t xml:space="preserve">ΠΑΡΑΡΤΗΜΑ </w:t>
      </w:r>
      <w:r w:rsidRPr="00722A72">
        <w:rPr>
          <w:lang w:val="en-US"/>
        </w:rPr>
        <w:t>I</w:t>
      </w:r>
      <w:r w:rsidRPr="00722A72">
        <w:rPr>
          <w:lang w:val="el-GR"/>
        </w:rPr>
        <w:t>Ι – ΑΝΑΛΥΤΙΚΕΣ ΤΕΧΝΙΚΕΣ ΠΡΟΔΙΑΓΡΑΦΕΣ – ΑΠΑΙΤΗΣΕΙΣ</w:t>
      </w:r>
      <w:bookmarkEnd w:id="0"/>
    </w:p>
    <w:p w:rsidR="00722A72" w:rsidRPr="00722A72" w:rsidRDefault="00722A72" w:rsidP="00722A72">
      <w:pPr>
        <w:rPr>
          <w:lang w:val="el-GR"/>
        </w:rPr>
      </w:pPr>
    </w:p>
    <w:p w:rsidR="00722A72" w:rsidRPr="00722A72" w:rsidRDefault="00722A72" w:rsidP="00722A72">
      <w:pPr>
        <w:pStyle w:val="BodyText"/>
        <w:spacing w:before="120" w:after="120"/>
        <w:ind w:right="566"/>
        <w:rPr>
          <w:rFonts w:asciiTheme="minorHAnsi" w:hAnsiTheme="minorHAnsi" w:cstheme="minorHAnsi"/>
          <w:color w:val="000000"/>
          <w:szCs w:val="22"/>
          <w:lang w:val="el-GR"/>
        </w:rPr>
      </w:pPr>
      <w:r w:rsidRPr="00722A72">
        <w:rPr>
          <w:rFonts w:asciiTheme="minorHAnsi" w:hAnsiTheme="minorHAnsi" w:cstheme="minorHAnsi"/>
          <w:color w:val="000000"/>
          <w:szCs w:val="22"/>
          <w:lang w:val="el-GR"/>
        </w:rPr>
        <w:t xml:space="preserve">Οι αναλυτικές τεχνικές προδιαγραφές των ειδών αναφέρονται στον Πίνακα προδιαγραφών-συμμόρφωσης που ακολουθεί. </w:t>
      </w:r>
    </w:p>
    <w:p w:rsidR="00722A72" w:rsidRPr="00722A72" w:rsidRDefault="00722A72" w:rsidP="00722A72">
      <w:pPr>
        <w:pStyle w:val="BodyText"/>
        <w:spacing w:before="120" w:after="120"/>
        <w:rPr>
          <w:rFonts w:asciiTheme="minorHAnsi" w:hAnsiTheme="minorHAnsi" w:cstheme="minorHAnsi"/>
          <w:color w:val="000000"/>
          <w:szCs w:val="22"/>
          <w:lang w:val="el-GR"/>
        </w:rPr>
      </w:pPr>
      <w:r w:rsidRPr="00722A72">
        <w:rPr>
          <w:rFonts w:asciiTheme="minorHAnsi" w:hAnsiTheme="minorHAnsi" w:cstheme="minorHAnsi"/>
          <w:color w:val="000000"/>
          <w:szCs w:val="22"/>
          <w:lang w:val="el-GR"/>
        </w:rPr>
        <w:t>Σημειώνεται ότι όπου αναφέρεται εμπορική ονομασία νοείται ως «ή ισοδύναμο με»</w:t>
      </w:r>
    </w:p>
    <w:p w:rsidR="00722A72" w:rsidRPr="00722A72" w:rsidRDefault="00722A72" w:rsidP="00722A72">
      <w:pPr>
        <w:pStyle w:val="BodyText"/>
        <w:spacing w:before="120" w:after="120"/>
        <w:ind w:right="566"/>
        <w:rPr>
          <w:rFonts w:asciiTheme="minorHAnsi" w:hAnsiTheme="minorHAnsi" w:cstheme="minorHAnsi"/>
          <w:color w:val="000000"/>
          <w:szCs w:val="22"/>
          <w:lang w:val="el-GR"/>
        </w:rPr>
      </w:pPr>
    </w:p>
    <w:p w:rsidR="00722A72" w:rsidRPr="00722A72" w:rsidRDefault="00722A72" w:rsidP="00722A72">
      <w:pPr>
        <w:suppressAutoHyphens w:val="0"/>
        <w:spacing w:after="60"/>
        <w:jc w:val="center"/>
        <w:rPr>
          <w:rFonts w:cstheme="minorHAnsi"/>
          <w:b/>
          <w:sz w:val="24"/>
          <w:lang w:val="el-GR"/>
        </w:rPr>
      </w:pPr>
      <w:r w:rsidRPr="00722A72">
        <w:rPr>
          <w:rFonts w:cstheme="minorHAnsi"/>
          <w:b/>
          <w:sz w:val="24"/>
          <w:lang w:val="el-GR"/>
        </w:rPr>
        <w:t xml:space="preserve">Οδηγίες συμπλήρωσης πίνακα τεχνικών προδιαγραφών </w:t>
      </w:r>
    </w:p>
    <w:p w:rsidR="00722A72" w:rsidRPr="00722A72" w:rsidRDefault="00722A72" w:rsidP="00722A72">
      <w:pPr>
        <w:suppressAutoHyphens w:val="0"/>
        <w:spacing w:after="60"/>
        <w:rPr>
          <w:szCs w:val="22"/>
          <w:lang w:val="el-GR"/>
        </w:rPr>
      </w:pPr>
      <w:r w:rsidRPr="00722A72">
        <w:rPr>
          <w:rFonts w:cstheme="minorHAnsi"/>
          <w:color w:val="000000"/>
          <w:szCs w:val="22"/>
          <w:lang w:val="el-GR"/>
        </w:rPr>
        <w:t xml:space="preserve">Για τη </w:t>
      </w:r>
      <w:r w:rsidRPr="00722A72">
        <w:rPr>
          <w:szCs w:val="22"/>
          <w:lang w:val="el-GR"/>
        </w:rPr>
        <w:t>συμπλήρωση των πινάκων τεχνικών προδιαγραφών, σημειώνεται ότι:</w:t>
      </w:r>
    </w:p>
    <w:p w:rsidR="00722A72" w:rsidRPr="00722A72" w:rsidRDefault="00722A72" w:rsidP="00722A72">
      <w:pPr>
        <w:suppressAutoHyphens w:val="0"/>
        <w:spacing w:after="60"/>
        <w:rPr>
          <w:szCs w:val="22"/>
          <w:lang w:val="el-GR"/>
        </w:rPr>
      </w:pPr>
      <w:r w:rsidRPr="00722A72">
        <w:rPr>
          <w:szCs w:val="22"/>
          <w:lang w:val="el-GR"/>
        </w:rPr>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722A72" w:rsidRPr="00722A72" w:rsidRDefault="00722A72" w:rsidP="00722A72">
      <w:pPr>
        <w:suppressAutoHyphens w:val="0"/>
        <w:spacing w:after="60"/>
        <w:rPr>
          <w:color w:val="000000"/>
          <w:szCs w:val="22"/>
          <w:lang w:val="el-GR" w:eastAsia="en-US"/>
        </w:rPr>
      </w:pPr>
      <w:r w:rsidRPr="00722A72">
        <w:rPr>
          <w:szCs w:val="22"/>
          <w:lang w:val="el-GR" w:eastAsia="en-US"/>
        </w:rPr>
        <w:t>Αν</w:t>
      </w:r>
      <w:r w:rsidRPr="00722A72">
        <w:rPr>
          <w:spacing w:val="16"/>
          <w:szCs w:val="22"/>
          <w:lang w:val="el-GR" w:eastAsia="en-US"/>
        </w:rPr>
        <w:t xml:space="preserve"> </w:t>
      </w:r>
      <w:r w:rsidRPr="00722A72">
        <w:rPr>
          <w:szCs w:val="22"/>
          <w:lang w:val="el-GR"/>
        </w:rPr>
        <w:t>στη</w:t>
      </w:r>
      <w:r w:rsidRPr="00722A72">
        <w:rPr>
          <w:spacing w:val="20"/>
          <w:szCs w:val="22"/>
          <w:lang w:val="el-GR" w:eastAsia="en-US"/>
        </w:rPr>
        <w:t xml:space="preserve"> </w:t>
      </w:r>
      <w:r w:rsidRPr="00722A72">
        <w:rPr>
          <w:spacing w:val="-1"/>
          <w:szCs w:val="22"/>
          <w:lang w:val="el-GR" w:eastAsia="en-US"/>
        </w:rPr>
        <w:t>στήλη</w:t>
      </w:r>
      <w:r w:rsidRPr="00722A72">
        <w:rPr>
          <w:spacing w:val="17"/>
          <w:szCs w:val="22"/>
          <w:lang w:val="el-GR" w:eastAsia="en-US"/>
        </w:rPr>
        <w:t xml:space="preserve"> </w:t>
      </w:r>
      <w:r w:rsidRPr="00722A72">
        <w:rPr>
          <w:szCs w:val="22"/>
          <w:lang w:val="el-GR" w:eastAsia="en-US"/>
        </w:rPr>
        <w:t>«</w:t>
      </w:r>
      <w:r w:rsidRPr="00722A72">
        <w:rPr>
          <w:bCs/>
          <w:color w:val="000000"/>
          <w:szCs w:val="22"/>
          <w:lang w:val="el-GR"/>
        </w:rPr>
        <w:t>ΥΠΟΧΡΕΩΤΙΚΗ ΑΠΑΙΤΗΣΗ</w:t>
      </w:r>
      <w:r w:rsidRPr="00722A72">
        <w:rPr>
          <w:szCs w:val="22"/>
          <w:lang w:val="el-GR" w:eastAsia="en-US"/>
        </w:rPr>
        <w:t>»</w:t>
      </w:r>
      <w:r w:rsidRPr="00722A72">
        <w:rPr>
          <w:spacing w:val="20"/>
          <w:szCs w:val="22"/>
          <w:lang w:val="el-GR" w:eastAsia="en-US"/>
        </w:rPr>
        <w:t xml:space="preserve"> </w:t>
      </w:r>
      <w:r w:rsidRPr="00722A72">
        <w:rPr>
          <w:szCs w:val="22"/>
          <w:lang w:val="el-GR" w:eastAsia="en-US"/>
        </w:rPr>
        <w:t>έχει</w:t>
      </w:r>
      <w:r w:rsidRPr="00722A72">
        <w:rPr>
          <w:spacing w:val="18"/>
          <w:szCs w:val="22"/>
          <w:lang w:val="el-GR" w:eastAsia="en-US"/>
        </w:rPr>
        <w:t xml:space="preserve"> </w:t>
      </w:r>
      <w:r w:rsidRPr="00722A72">
        <w:rPr>
          <w:szCs w:val="22"/>
          <w:lang w:val="el-GR" w:eastAsia="en-US"/>
        </w:rPr>
        <w:t>συμπληρωθεί</w:t>
      </w:r>
      <w:r w:rsidRPr="00722A72">
        <w:rPr>
          <w:spacing w:val="17"/>
          <w:szCs w:val="22"/>
          <w:lang w:val="el-GR" w:eastAsia="en-US"/>
        </w:rPr>
        <w:t xml:space="preserve"> </w:t>
      </w:r>
      <w:r w:rsidRPr="00722A72">
        <w:rPr>
          <w:szCs w:val="22"/>
          <w:lang w:val="el-GR" w:eastAsia="en-US"/>
        </w:rPr>
        <w:t>η</w:t>
      </w:r>
      <w:r w:rsidRPr="00722A72">
        <w:rPr>
          <w:spacing w:val="20"/>
          <w:szCs w:val="22"/>
          <w:lang w:val="el-GR" w:eastAsia="en-US"/>
        </w:rPr>
        <w:t xml:space="preserve"> </w:t>
      </w:r>
      <w:r w:rsidRPr="00722A72">
        <w:rPr>
          <w:spacing w:val="-1"/>
          <w:szCs w:val="22"/>
          <w:lang w:val="el-GR" w:eastAsia="en-US"/>
        </w:rPr>
        <w:t>λέξη</w:t>
      </w:r>
      <w:r w:rsidRPr="00722A72">
        <w:rPr>
          <w:spacing w:val="20"/>
          <w:szCs w:val="22"/>
          <w:lang w:val="el-GR" w:eastAsia="en-US"/>
        </w:rPr>
        <w:t xml:space="preserve"> </w:t>
      </w:r>
      <w:r w:rsidRPr="00722A72">
        <w:rPr>
          <w:szCs w:val="22"/>
          <w:lang w:val="el-GR" w:eastAsia="en-US"/>
        </w:rPr>
        <w:t>«ΝΑΙ»</w:t>
      </w:r>
      <w:r w:rsidRPr="00722A72">
        <w:rPr>
          <w:spacing w:val="18"/>
          <w:szCs w:val="22"/>
          <w:lang w:val="el-GR" w:eastAsia="en-US"/>
        </w:rPr>
        <w:t>, σ</w:t>
      </w:r>
      <w:r w:rsidRPr="00722A72">
        <w:rPr>
          <w:color w:val="000000"/>
          <w:szCs w:val="22"/>
          <w:lang w:val="el-GR" w:eastAsia="en-US"/>
        </w:rPr>
        <w:t>τη στήλη «</w:t>
      </w:r>
      <w:r w:rsidRPr="00722A72">
        <w:rPr>
          <w:szCs w:val="22"/>
          <w:lang w:val="el-GR"/>
        </w:rPr>
        <w:t xml:space="preserve">ΑΠΑΝΤΗΣΗ </w:t>
      </w:r>
      <w:r w:rsidRPr="00722A72">
        <w:rPr>
          <w:color w:val="000000"/>
          <w:szCs w:val="22"/>
          <w:lang w:val="el-GR" w:eastAsia="en-US"/>
        </w:rPr>
        <w:t>ΠΡΟΜΗΘΕΥΤΗ» συμπληρώνεται η απάντηση του Προσφέροντα η οποία θα έχει τη μορφή ΝΑΙ/ΟΧΙ εάν η αντίστοιχη προδιαγραφή πληρούται ή όχι από την Προσφορά.</w:t>
      </w:r>
    </w:p>
    <w:p w:rsidR="00722A72" w:rsidRPr="00722A72" w:rsidRDefault="00722A72" w:rsidP="00722A72">
      <w:pPr>
        <w:suppressAutoHyphens w:val="0"/>
        <w:spacing w:after="60"/>
        <w:rPr>
          <w:color w:val="000000"/>
          <w:szCs w:val="22"/>
          <w:lang w:val="el-GR" w:eastAsia="en-US"/>
        </w:rPr>
      </w:pPr>
      <w:r w:rsidRPr="00722A72">
        <w:rPr>
          <w:b/>
          <w:szCs w:val="22"/>
          <w:lang w:val="el-GR" w:eastAsia="en-US"/>
        </w:rPr>
        <w:t>Αν</w:t>
      </w:r>
      <w:r w:rsidRPr="00722A72">
        <w:rPr>
          <w:b/>
          <w:spacing w:val="16"/>
          <w:szCs w:val="22"/>
          <w:lang w:val="el-GR" w:eastAsia="en-US"/>
        </w:rPr>
        <w:t xml:space="preserve"> </w:t>
      </w:r>
      <w:r w:rsidRPr="00722A72">
        <w:rPr>
          <w:b/>
          <w:szCs w:val="22"/>
          <w:lang w:val="el-GR"/>
        </w:rPr>
        <w:t>στη</w:t>
      </w:r>
      <w:r w:rsidRPr="00722A72">
        <w:rPr>
          <w:b/>
          <w:spacing w:val="20"/>
          <w:szCs w:val="22"/>
          <w:lang w:val="el-GR" w:eastAsia="en-US"/>
        </w:rPr>
        <w:t xml:space="preserve"> </w:t>
      </w:r>
      <w:r w:rsidRPr="00722A72">
        <w:rPr>
          <w:b/>
          <w:spacing w:val="-1"/>
          <w:szCs w:val="22"/>
          <w:lang w:val="el-GR" w:eastAsia="en-US"/>
        </w:rPr>
        <w:t>στήλη</w:t>
      </w:r>
      <w:r w:rsidRPr="00722A72">
        <w:rPr>
          <w:b/>
          <w:spacing w:val="17"/>
          <w:szCs w:val="22"/>
          <w:lang w:val="el-GR" w:eastAsia="en-US"/>
        </w:rPr>
        <w:t xml:space="preserve"> </w:t>
      </w:r>
      <w:r w:rsidRPr="00722A72">
        <w:rPr>
          <w:b/>
          <w:szCs w:val="22"/>
          <w:lang w:val="el-GR" w:eastAsia="en-US"/>
        </w:rPr>
        <w:t>«</w:t>
      </w:r>
      <w:r w:rsidRPr="00722A72">
        <w:rPr>
          <w:b/>
          <w:color w:val="000000"/>
          <w:szCs w:val="22"/>
          <w:lang w:val="el-GR" w:eastAsia="en-US"/>
        </w:rPr>
        <w:t>ΥΠΟΧΡΕΩΤΙΚΗ</w:t>
      </w:r>
      <w:r w:rsidRPr="00722A72">
        <w:rPr>
          <w:b/>
          <w:bCs/>
          <w:color w:val="000000"/>
          <w:szCs w:val="22"/>
          <w:lang w:val="el-GR"/>
        </w:rPr>
        <w:t xml:space="preserve"> ΑΠΑΙΤΗΣΗ</w:t>
      </w:r>
      <w:r w:rsidRPr="00722A72">
        <w:rPr>
          <w:b/>
          <w:szCs w:val="22"/>
          <w:lang w:val="el-GR" w:eastAsia="en-US"/>
        </w:rPr>
        <w:t>»</w:t>
      </w:r>
      <w:r w:rsidRPr="00722A72">
        <w:rPr>
          <w:b/>
          <w:spacing w:val="20"/>
          <w:szCs w:val="22"/>
          <w:lang w:val="el-GR" w:eastAsia="en-US"/>
        </w:rPr>
        <w:t xml:space="preserve"> </w:t>
      </w:r>
      <w:r w:rsidRPr="00722A72">
        <w:rPr>
          <w:b/>
          <w:szCs w:val="22"/>
          <w:lang w:val="el-GR" w:eastAsia="en-US"/>
        </w:rPr>
        <w:t>έχει</w:t>
      </w:r>
      <w:r w:rsidRPr="00722A72">
        <w:rPr>
          <w:b/>
          <w:spacing w:val="18"/>
          <w:szCs w:val="22"/>
          <w:lang w:val="el-GR" w:eastAsia="en-US"/>
        </w:rPr>
        <w:t xml:space="preserve"> </w:t>
      </w:r>
      <w:r w:rsidRPr="00722A72">
        <w:rPr>
          <w:b/>
          <w:szCs w:val="22"/>
          <w:lang w:val="el-GR" w:eastAsia="en-US"/>
        </w:rPr>
        <w:t>συμπληρωθεί</w:t>
      </w:r>
      <w:r w:rsidRPr="00722A72">
        <w:rPr>
          <w:b/>
          <w:spacing w:val="18"/>
          <w:szCs w:val="22"/>
          <w:lang w:val="el-GR" w:eastAsia="en-US"/>
        </w:rPr>
        <w:t xml:space="preserve"> </w:t>
      </w:r>
      <w:r w:rsidRPr="00722A72">
        <w:rPr>
          <w:b/>
          <w:szCs w:val="22"/>
          <w:lang w:val="el-GR" w:eastAsia="en-US"/>
        </w:rPr>
        <w:t>«ΝΑΙ, να αναφερθεί»,</w:t>
      </w:r>
      <w:r w:rsidRPr="00722A72">
        <w:rPr>
          <w:b/>
          <w:spacing w:val="18"/>
          <w:szCs w:val="22"/>
          <w:lang w:val="el-GR" w:eastAsia="en-US"/>
        </w:rPr>
        <w:t xml:space="preserve"> σ</w:t>
      </w:r>
      <w:r w:rsidRPr="00722A72">
        <w:rPr>
          <w:b/>
          <w:color w:val="000000"/>
          <w:szCs w:val="22"/>
          <w:lang w:val="el-GR" w:eastAsia="en-US"/>
        </w:rPr>
        <w:t>τη στήλη «ΑΠΑΝΤΗΣΗ</w:t>
      </w:r>
      <w:r w:rsidRPr="00722A72">
        <w:rPr>
          <w:b/>
          <w:szCs w:val="22"/>
          <w:lang w:val="el-GR"/>
        </w:rPr>
        <w:t xml:space="preserve"> </w:t>
      </w:r>
      <w:r w:rsidRPr="00722A72">
        <w:rPr>
          <w:b/>
          <w:color w:val="000000"/>
          <w:szCs w:val="22"/>
          <w:lang w:val="el-GR" w:eastAsia="en-US"/>
        </w:rPr>
        <w:t xml:space="preserve">ΠΡΟΜΗΘΕΥΤΗ» συμπληρώνεται η απάντηση του Αναδόχου η οποία θα έχει τη μορφή ΝΑΙ/ ένα αριθμητικό μέγεθος </w:t>
      </w:r>
      <w:r w:rsidRPr="00722A72">
        <w:rPr>
          <w:b/>
          <w:bCs/>
          <w:color w:val="000000"/>
          <w:szCs w:val="22"/>
          <w:lang w:val="el-GR"/>
        </w:rPr>
        <w:t>που</w:t>
      </w:r>
      <w:r w:rsidRPr="00722A72">
        <w:rPr>
          <w:b/>
          <w:color w:val="000000"/>
          <w:szCs w:val="22"/>
          <w:lang w:val="el-GR" w:eastAsia="en-US"/>
        </w:rPr>
        <w:t xml:space="preserve"> δηλώνει την ποσότητα του αντίστοιχου χαρακτηριστικού στην Προσφορά ή αναφορά του προσφερόμενου μεγέθους</w:t>
      </w:r>
      <w:r w:rsidRPr="00722A72">
        <w:rPr>
          <w:color w:val="000000"/>
          <w:szCs w:val="22"/>
          <w:lang w:val="el-GR" w:eastAsia="en-US"/>
        </w:rPr>
        <w:t>. Απλή κατάφαση δεν αποτελεί απόδειξη πλήρωσης της προδιαγραφής.</w:t>
      </w:r>
    </w:p>
    <w:p w:rsidR="00722A72" w:rsidRPr="00722A72" w:rsidRDefault="00722A72" w:rsidP="00722A72">
      <w:pPr>
        <w:suppressAutoHyphens w:val="0"/>
        <w:spacing w:after="60"/>
        <w:rPr>
          <w:szCs w:val="22"/>
          <w:lang w:val="el-GR" w:eastAsia="en-US"/>
        </w:rPr>
      </w:pPr>
      <w:r w:rsidRPr="00722A72">
        <w:rPr>
          <w:color w:val="000000"/>
          <w:szCs w:val="22"/>
          <w:lang w:val="el-GR"/>
        </w:rPr>
        <w:t xml:space="preserve">Σε περίπτωση που ένα κελί είναι ΚΕΝΟ εκλαμβάνεται ως αρνητική απάντηση (ΟΧΙ) και </w:t>
      </w:r>
      <w:r w:rsidRPr="00722A72">
        <w:rPr>
          <w:szCs w:val="22"/>
          <w:lang w:val="el-GR"/>
        </w:rPr>
        <w:t>αποτελεί λόγο απόρριψης της προσφοράς</w:t>
      </w:r>
    </w:p>
    <w:p w:rsidR="00722A72" w:rsidRPr="00722A72" w:rsidRDefault="00722A72" w:rsidP="00722A72">
      <w:pPr>
        <w:rPr>
          <w:rFonts w:asciiTheme="minorHAnsi" w:hAnsiTheme="minorHAnsi" w:cstheme="minorHAnsi"/>
          <w:lang w:val="el-GR"/>
        </w:rPr>
      </w:pPr>
      <w:r w:rsidRPr="00722A72">
        <w:rPr>
          <w:color w:val="000000"/>
          <w:szCs w:val="22"/>
          <w:lang w:val="el-GR" w:eastAsia="en-US"/>
        </w:rPr>
        <w:t xml:space="preserve">Στη στήλη «ΠΑΡΑΠΟΜΠΗ» θα </w:t>
      </w:r>
      <w:r w:rsidRPr="00722A72">
        <w:rPr>
          <w:color w:val="000000"/>
          <w:szCs w:val="22"/>
          <w:lang w:val="el-GR"/>
        </w:rPr>
        <w:t>καταγραφεί</w:t>
      </w:r>
      <w:r w:rsidRPr="00722A72">
        <w:rPr>
          <w:color w:val="000000"/>
          <w:szCs w:val="22"/>
          <w:lang w:val="el-GR" w:eastAsia="en-US"/>
        </w:rPr>
        <w:t xml:space="preserve"> </w:t>
      </w:r>
      <w:r w:rsidRPr="00722A72">
        <w:rPr>
          <w:b/>
          <w:color w:val="000000"/>
          <w:szCs w:val="22"/>
          <w:u w:val="single"/>
          <w:lang w:val="el-GR" w:eastAsia="en-US"/>
        </w:rPr>
        <w:t>η σαφής παραπομπή</w:t>
      </w:r>
      <w:r w:rsidRPr="00722A72">
        <w:rPr>
          <w:color w:val="000000"/>
          <w:szCs w:val="22"/>
          <w:lang w:val="el-GR" w:eastAsia="en-US"/>
        </w:rPr>
        <w:t xml:space="preserve"> σε Παράρτημα της Τεχνικής Προσφοράς το οποίο θα περιλαμβάνει αριθμημένα Τεχνικά Φυλλάδια κατασκευαστών, που κατά την κρίση του υποψηφίου Αναδόχου τεκμηριώνουν τα στοιχεία των Πινάκων Συμμόρφωσης. Είναι απαραίτητη η πλήρης συμπλήρωση των παραπομπών, οι οποίες οφείλουν να είναι συγκεκριμένες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θα αριθμηθεί η παραπομπή και θα σημειωθεί η αντίστοιχη παράγραφος του Πίνακα Συμμόρφωσης στην οποία καταγράφεται η ζητούμενη προδιαγραφή (π.χ. Προδ. Α.18)</w:t>
      </w:r>
      <w:r w:rsidRPr="00722A72">
        <w:rPr>
          <w:rFonts w:asciiTheme="minorHAnsi" w:hAnsiTheme="minorHAnsi" w:cstheme="minorHAnsi"/>
          <w:lang w:val="el-GR"/>
        </w:rPr>
        <w:t>.</w:t>
      </w:r>
    </w:p>
    <w:p w:rsidR="00722A72" w:rsidRPr="00722A72" w:rsidRDefault="00722A72" w:rsidP="00722A72">
      <w:pPr>
        <w:tabs>
          <w:tab w:val="left" w:pos="945"/>
        </w:tabs>
        <w:rPr>
          <w:lang w:val="el-GR"/>
        </w:rPr>
      </w:pPr>
    </w:p>
    <w:p w:rsidR="00722A72" w:rsidRPr="00722A72" w:rsidRDefault="00722A72" w:rsidP="00722A72">
      <w:pPr>
        <w:rPr>
          <w:lang w:val="el-GR"/>
        </w:rPr>
      </w:pPr>
    </w:p>
    <w:p w:rsidR="00722A72" w:rsidRPr="00722A72" w:rsidRDefault="00722A72" w:rsidP="00722A72">
      <w:pPr>
        <w:rPr>
          <w:lang w:val="el-GR"/>
        </w:rPr>
        <w:sectPr w:rsidR="00722A72" w:rsidRPr="00722A72" w:rsidSect="00950D54">
          <w:pgSz w:w="11906" w:h="16838"/>
          <w:pgMar w:top="1134" w:right="1418" w:bottom="1134" w:left="1418" w:header="720" w:footer="709" w:gutter="0"/>
          <w:cols w:space="720"/>
          <w:titlePg/>
          <w:docGrid w:linePitch="360"/>
        </w:sectPr>
      </w:pPr>
    </w:p>
    <w:p w:rsidR="00722A72" w:rsidRPr="00722A72" w:rsidRDefault="00722A72" w:rsidP="00722A72">
      <w:pPr>
        <w:pStyle w:val="BodyText"/>
        <w:spacing w:before="120" w:after="120"/>
        <w:jc w:val="center"/>
        <w:rPr>
          <w:rFonts w:asciiTheme="minorHAnsi" w:hAnsiTheme="minorHAnsi" w:cstheme="minorHAnsi"/>
          <w:color w:val="000000"/>
          <w:sz w:val="28"/>
          <w:szCs w:val="22"/>
          <w:lang w:val="el-GR"/>
        </w:rPr>
      </w:pPr>
      <w:r w:rsidRPr="00722A72">
        <w:rPr>
          <w:rFonts w:asciiTheme="minorHAnsi" w:hAnsiTheme="minorHAnsi" w:cstheme="minorHAnsi"/>
          <w:b/>
          <w:color w:val="000000"/>
          <w:sz w:val="28"/>
          <w:szCs w:val="22"/>
          <w:lang w:val="el-GR"/>
        </w:rPr>
        <w:lastRenderedPageBreak/>
        <w:t>ΠΙΝΑΚΑΣ ΤΕΧΝΙΚΩΝ ΠΡΟΔΙΑΓΡΑΦΩΝ - ΣΥΜΜΟΡΦΩΣΗΣ</w:t>
      </w:r>
    </w:p>
    <w:tbl>
      <w:tblPr>
        <w:tblStyle w:val="TableGrid"/>
        <w:tblW w:w="12894" w:type="dxa"/>
        <w:jc w:val="center"/>
        <w:tblLayout w:type="fixed"/>
        <w:tblLook w:val="04A0" w:firstRow="1" w:lastRow="0" w:firstColumn="1" w:lastColumn="0" w:noHBand="0" w:noVBand="1"/>
      </w:tblPr>
      <w:tblGrid>
        <w:gridCol w:w="841"/>
        <w:gridCol w:w="7376"/>
        <w:gridCol w:w="1559"/>
        <w:gridCol w:w="1559"/>
        <w:gridCol w:w="1559"/>
      </w:tblGrid>
      <w:tr w:rsidR="00722A72" w:rsidRPr="00722A72" w:rsidTr="00FA5882">
        <w:trPr>
          <w:jc w:val="center"/>
        </w:trPr>
        <w:tc>
          <w:tcPr>
            <w:tcW w:w="841" w:type="dxa"/>
            <w:shd w:val="clear" w:color="auto" w:fill="FFE599" w:themeFill="accent4" w:themeFillTint="66"/>
            <w:vAlign w:val="center"/>
          </w:tcPr>
          <w:p w:rsidR="00722A72" w:rsidRPr="00722A72" w:rsidRDefault="00722A72" w:rsidP="00FA5882">
            <w:pPr>
              <w:pStyle w:val="BodyText"/>
              <w:spacing w:after="0"/>
              <w:jc w:val="center"/>
              <w:rPr>
                <w:rFonts w:cstheme="minorHAnsi"/>
                <w:b/>
                <w:szCs w:val="20"/>
              </w:rPr>
            </w:pPr>
          </w:p>
        </w:tc>
        <w:tc>
          <w:tcPr>
            <w:tcW w:w="7376" w:type="dxa"/>
            <w:shd w:val="clear" w:color="auto" w:fill="FFE599" w:themeFill="accent4" w:themeFillTint="66"/>
            <w:vAlign w:val="center"/>
          </w:tcPr>
          <w:p w:rsidR="00722A72" w:rsidRPr="00722A72" w:rsidRDefault="00722A72" w:rsidP="00FA5882">
            <w:pPr>
              <w:pStyle w:val="BodyText"/>
              <w:numPr>
                <w:ilvl w:val="0"/>
                <w:numId w:val="44"/>
              </w:numPr>
              <w:spacing w:after="0"/>
              <w:jc w:val="left"/>
              <w:rPr>
                <w:rFonts w:cstheme="minorHAnsi"/>
                <w:b/>
                <w:szCs w:val="20"/>
              </w:rPr>
            </w:pPr>
            <w:r w:rsidRPr="00722A72">
              <w:rPr>
                <w:rFonts w:cstheme="minorHAnsi"/>
                <w:b/>
                <w:szCs w:val="20"/>
              </w:rPr>
              <w:t>Ειδικές απαιτήσεις συστήματος</w:t>
            </w:r>
            <w:r w:rsidRPr="00722A72">
              <w:rPr>
                <w:rFonts w:cstheme="minorHAnsi"/>
                <w:b/>
                <w:szCs w:val="20"/>
                <w:lang w:eastAsia="el-GR"/>
              </w:rPr>
              <w:t xml:space="preserve"> </w:t>
            </w:r>
          </w:p>
        </w:tc>
        <w:tc>
          <w:tcPr>
            <w:tcW w:w="1559" w:type="dxa"/>
            <w:shd w:val="clear" w:color="auto" w:fill="FFE599" w:themeFill="accent4" w:themeFillTint="66"/>
            <w:vAlign w:val="center"/>
          </w:tcPr>
          <w:p w:rsidR="00722A72" w:rsidRPr="00722A72" w:rsidRDefault="00722A72" w:rsidP="00FA5882">
            <w:pPr>
              <w:pStyle w:val="BodyText"/>
              <w:spacing w:after="0"/>
              <w:jc w:val="center"/>
              <w:rPr>
                <w:rFonts w:cstheme="minorHAnsi"/>
                <w:b/>
                <w:szCs w:val="20"/>
              </w:rPr>
            </w:pPr>
            <w:r w:rsidRPr="00722A72">
              <w:rPr>
                <w:rFonts w:cstheme="minorHAnsi"/>
                <w:b/>
                <w:szCs w:val="20"/>
              </w:rPr>
              <w:t>Υποχρεωτική απαίτηση</w:t>
            </w:r>
          </w:p>
        </w:tc>
        <w:tc>
          <w:tcPr>
            <w:tcW w:w="1559" w:type="dxa"/>
            <w:shd w:val="clear" w:color="auto" w:fill="FFE599" w:themeFill="accent4" w:themeFillTint="66"/>
            <w:vAlign w:val="center"/>
          </w:tcPr>
          <w:p w:rsidR="00722A72" w:rsidRPr="00722A72" w:rsidRDefault="00722A72" w:rsidP="00FA5882">
            <w:pPr>
              <w:pStyle w:val="BodyText"/>
              <w:spacing w:after="0"/>
              <w:jc w:val="center"/>
              <w:rPr>
                <w:rFonts w:cstheme="minorHAnsi"/>
                <w:b/>
                <w:szCs w:val="20"/>
                <w:lang w:val="el-GR"/>
              </w:rPr>
            </w:pPr>
            <w:r w:rsidRPr="00722A72">
              <w:rPr>
                <w:rFonts w:cstheme="minorHAnsi"/>
                <w:b/>
                <w:szCs w:val="20"/>
                <w:lang w:val="el-GR"/>
              </w:rPr>
              <w:t>Απάντηση προμηθευτή</w:t>
            </w:r>
          </w:p>
        </w:tc>
        <w:tc>
          <w:tcPr>
            <w:tcW w:w="1559" w:type="dxa"/>
            <w:shd w:val="clear" w:color="auto" w:fill="FFE599" w:themeFill="accent4" w:themeFillTint="66"/>
            <w:vAlign w:val="center"/>
          </w:tcPr>
          <w:p w:rsidR="00722A72" w:rsidRPr="00722A72" w:rsidRDefault="00722A72" w:rsidP="00FA5882">
            <w:pPr>
              <w:pStyle w:val="BodyText"/>
              <w:spacing w:after="0"/>
              <w:jc w:val="center"/>
              <w:rPr>
                <w:rFonts w:cstheme="minorHAnsi"/>
                <w:b/>
                <w:szCs w:val="20"/>
                <w:lang w:val="el-GR"/>
              </w:rPr>
            </w:pPr>
            <w:r w:rsidRPr="00722A72">
              <w:rPr>
                <w:rFonts w:cstheme="minorHAnsi"/>
                <w:b/>
                <w:szCs w:val="20"/>
                <w:lang w:val="el-GR"/>
              </w:rPr>
              <w:t>Παραπομπή /σχόλια</w:t>
            </w:r>
          </w:p>
        </w:tc>
      </w:tr>
      <w:tr w:rsidR="00722A72" w:rsidRPr="00722A72" w:rsidTr="00FA5882">
        <w:trPr>
          <w:jc w:val="center"/>
        </w:trPr>
        <w:tc>
          <w:tcPr>
            <w:tcW w:w="841" w:type="dxa"/>
            <w:vAlign w:val="center"/>
          </w:tcPr>
          <w:p w:rsidR="00722A72" w:rsidRPr="00722A72" w:rsidRDefault="00722A72" w:rsidP="00FA5882">
            <w:pPr>
              <w:pStyle w:val="BodyText"/>
              <w:numPr>
                <w:ilvl w:val="0"/>
                <w:numId w:val="45"/>
              </w:numPr>
              <w:jc w:val="center"/>
              <w:rPr>
                <w:rFonts w:cstheme="minorHAnsi"/>
                <w:szCs w:val="20"/>
              </w:rPr>
            </w:pPr>
          </w:p>
        </w:tc>
        <w:tc>
          <w:tcPr>
            <w:tcW w:w="7376" w:type="dxa"/>
            <w:vAlign w:val="center"/>
          </w:tcPr>
          <w:p w:rsidR="00722A72" w:rsidRPr="00722A72" w:rsidRDefault="00722A72" w:rsidP="00FA5882">
            <w:pPr>
              <w:pStyle w:val="BodyText"/>
              <w:spacing w:after="0"/>
              <w:jc w:val="left"/>
              <w:rPr>
                <w:rFonts w:cstheme="minorHAnsi"/>
                <w:szCs w:val="20"/>
                <w:lang w:val="el-GR"/>
              </w:rPr>
            </w:pPr>
            <w:r w:rsidRPr="00722A72">
              <w:rPr>
                <w:rFonts w:cstheme="minorHAnsi"/>
                <w:szCs w:val="20"/>
                <w:lang w:val="el-GR"/>
              </w:rPr>
              <w:t>Η προσφορά δίνεται για σύστημα</w:t>
            </w:r>
            <w:r w:rsidRPr="00722A72">
              <w:rPr>
                <w:lang w:val="el-GR"/>
              </w:rPr>
              <w:t xml:space="preserve"> </w:t>
            </w:r>
            <w:r w:rsidRPr="00722A72">
              <w:rPr>
                <w:rFonts w:cstheme="minorHAnsi"/>
                <w:szCs w:val="20"/>
                <w:lang w:val="el-GR"/>
              </w:rPr>
              <w:t xml:space="preserve">κλωνικής ενίσχυσης και αλληλούχησης βιβλιοθήκης για τμήματα έως 75 </w:t>
            </w:r>
            <w:r w:rsidRPr="00722A72">
              <w:rPr>
                <w:rFonts w:cstheme="minorHAnsi"/>
                <w:szCs w:val="20"/>
              </w:rPr>
              <w:t>bp</w:t>
            </w:r>
            <w:r w:rsidRPr="00722A72">
              <w:rPr>
                <w:rFonts w:cstheme="minorHAnsi"/>
                <w:szCs w:val="20"/>
                <w:lang w:val="el-GR"/>
              </w:rPr>
              <w:t>, απόδοση 400 *10</w:t>
            </w:r>
            <w:r w:rsidRPr="00722A72">
              <w:rPr>
                <w:rFonts w:cstheme="minorHAnsi"/>
                <w:szCs w:val="20"/>
                <w:vertAlign w:val="superscript"/>
                <w:lang w:val="el-GR"/>
              </w:rPr>
              <w:t>6</w:t>
            </w:r>
            <w:r w:rsidRPr="00722A72">
              <w:rPr>
                <w:rFonts w:cstheme="minorHAnsi"/>
                <w:szCs w:val="20"/>
                <w:lang w:val="el-GR"/>
              </w:rPr>
              <w:t xml:space="preserve"> αναγνώσεις (</w:t>
            </w:r>
            <w:r w:rsidRPr="00722A72">
              <w:rPr>
                <w:rFonts w:cstheme="minorHAnsi"/>
                <w:szCs w:val="20"/>
              </w:rPr>
              <w:t>reads</w:t>
            </w:r>
            <w:r w:rsidRPr="00722A72">
              <w:rPr>
                <w:rFonts w:cstheme="minorHAnsi"/>
                <w:szCs w:val="20"/>
                <w:lang w:val="el-GR"/>
              </w:rPr>
              <w:t>)/εκτέλεση</w:t>
            </w:r>
          </w:p>
          <w:p w:rsidR="00722A72" w:rsidRPr="00722A72" w:rsidRDefault="00722A72" w:rsidP="00FA5882">
            <w:pPr>
              <w:pStyle w:val="BodyText"/>
              <w:spacing w:after="0"/>
              <w:jc w:val="left"/>
              <w:rPr>
                <w:rFonts w:cstheme="minorHAnsi"/>
                <w:szCs w:val="20"/>
                <w:lang w:val="el-GR"/>
              </w:rPr>
            </w:pPr>
            <w:r w:rsidRPr="00722A72">
              <w:rPr>
                <w:rFonts w:cstheme="minorHAnsi"/>
                <w:szCs w:val="20"/>
                <w:lang w:val="el-GR"/>
              </w:rPr>
              <w:t>Να αναφερθεί ο κατασκευαστής/κωδικός</w:t>
            </w:r>
          </w:p>
        </w:tc>
        <w:tc>
          <w:tcPr>
            <w:tcW w:w="1559" w:type="dxa"/>
            <w:vAlign w:val="center"/>
          </w:tcPr>
          <w:p w:rsidR="00722A72" w:rsidRPr="00722A72" w:rsidRDefault="00722A72" w:rsidP="00FA5882">
            <w:pPr>
              <w:pStyle w:val="BodyText"/>
              <w:spacing w:after="0"/>
              <w:jc w:val="center"/>
              <w:rPr>
                <w:rFonts w:cstheme="minorHAnsi"/>
                <w:szCs w:val="20"/>
              </w:rPr>
            </w:pPr>
            <w:r w:rsidRPr="00722A72">
              <w:rPr>
                <w:rFonts w:cstheme="minorHAnsi"/>
                <w:szCs w:val="20"/>
              </w:rPr>
              <w:t>ΝΑΙ, ΝΑ ΑΝΑΦΕΡΘΕΙ</w:t>
            </w:r>
          </w:p>
        </w:tc>
        <w:tc>
          <w:tcPr>
            <w:tcW w:w="1559" w:type="dxa"/>
            <w:vAlign w:val="center"/>
          </w:tcPr>
          <w:p w:rsidR="00722A72" w:rsidRPr="00722A72" w:rsidRDefault="00722A72" w:rsidP="00FA5882">
            <w:pPr>
              <w:pStyle w:val="BodyText"/>
              <w:spacing w:after="0"/>
              <w:jc w:val="center"/>
              <w:rPr>
                <w:rFonts w:cstheme="minorHAnsi"/>
                <w:szCs w:val="20"/>
              </w:rPr>
            </w:pPr>
          </w:p>
        </w:tc>
        <w:tc>
          <w:tcPr>
            <w:tcW w:w="1559" w:type="dxa"/>
            <w:vAlign w:val="center"/>
          </w:tcPr>
          <w:p w:rsidR="00722A72" w:rsidRPr="00722A72" w:rsidRDefault="00722A72" w:rsidP="00FA5882">
            <w:pPr>
              <w:pStyle w:val="BodyText"/>
              <w:spacing w:after="0"/>
              <w:jc w:val="center"/>
              <w:rPr>
                <w:rFonts w:cstheme="minorHAnsi"/>
                <w:szCs w:val="20"/>
              </w:rPr>
            </w:pPr>
          </w:p>
        </w:tc>
      </w:tr>
      <w:tr w:rsidR="00722A72" w:rsidRPr="00722A72" w:rsidTr="00FA5882">
        <w:trPr>
          <w:jc w:val="center"/>
        </w:trPr>
        <w:tc>
          <w:tcPr>
            <w:tcW w:w="841" w:type="dxa"/>
            <w:vAlign w:val="center"/>
          </w:tcPr>
          <w:p w:rsidR="00722A72" w:rsidRPr="00722A72" w:rsidRDefault="00722A72" w:rsidP="00FA5882">
            <w:pPr>
              <w:pStyle w:val="BodyText"/>
              <w:numPr>
                <w:ilvl w:val="0"/>
                <w:numId w:val="45"/>
              </w:numPr>
              <w:jc w:val="center"/>
              <w:rPr>
                <w:rFonts w:cstheme="minorHAnsi"/>
                <w:szCs w:val="20"/>
              </w:rPr>
            </w:pPr>
          </w:p>
        </w:tc>
        <w:tc>
          <w:tcPr>
            <w:tcW w:w="7376" w:type="dxa"/>
            <w:vAlign w:val="center"/>
          </w:tcPr>
          <w:p w:rsidR="00722A72" w:rsidRPr="00722A72" w:rsidRDefault="00722A72" w:rsidP="00FA5882">
            <w:pPr>
              <w:pStyle w:val="BodyText"/>
              <w:spacing w:after="0"/>
              <w:jc w:val="left"/>
              <w:rPr>
                <w:rFonts w:cstheme="minorHAnsi"/>
                <w:szCs w:val="20"/>
                <w:lang w:val="el-GR"/>
              </w:rPr>
            </w:pPr>
            <w:r w:rsidRPr="00722A72">
              <w:rPr>
                <w:rFonts w:cstheme="minorHAnsi"/>
                <w:szCs w:val="20"/>
                <w:lang w:val="el-GR"/>
              </w:rPr>
              <w:t xml:space="preserve">Να είναι πλήρες κιτ που θα περιλαμβάνει όλα τα απαραίτητα αντιδραστήρια για την κλωνική ενίσχυση και την αλληλούχηση βιβλιοθήκης </w:t>
            </w:r>
            <w:r w:rsidRPr="00722A72">
              <w:rPr>
                <w:rFonts w:cstheme="minorHAnsi"/>
                <w:szCs w:val="20"/>
              </w:rPr>
              <w:t>DNA</w:t>
            </w:r>
            <w:r w:rsidRPr="00722A72">
              <w:rPr>
                <w:rFonts w:cstheme="minorHAnsi"/>
                <w:szCs w:val="20"/>
                <w:lang w:val="el-GR"/>
              </w:rPr>
              <w:t>. Τα αντιδραστήρια να είναι έτοιμα προ-ανανεμειγμένα και τοποθετημένα σε ειδική κασέτα μίας χρήσης (</w:t>
            </w:r>
            <w:r w:rsidRPr="00722A72">
              <w:rPr>
                <w:rFonts w:cstheme="minorHAnsi"/>
                <w:szCs w:val="20"/>
              </w:rPr>
              <w:t>cartridge</w:t>
            </w:r>
            <w:r w:rsidRPr="00722A72">
              <w:rPr>
                <w:rFonts w:cstheme="minorHAnsi"/>
                <w:szCs w:val="20"/>
                <w:lang w:val="el-GR"/>
              </w:rPr>
              <w:t>).</w:t>
            </w:r>
          </w:p>
        </w:tc>
        <w:tc>
          <w:tcPr>
            <w:tcW w:w="1559" w:type="dxa"/>
            <w:vAlign w:val="center"/>
          </w:tcPr>
          <w:p w:rsidR="00722A72" w:rsidRPr="00722A72" w:rsidRDefault="00722A72" w:rsidP="00FA5882">
            <w:pPr>
              <w:pStyle w:val="BodyText"/>
              <w:spacing w:after="0"/>
              <w:jc w:val="center"/>
              <w:rPr>
                <w:rFonts w:cstheme="minorHAnsi"/>
                <w:szCs w:val="20"/>
              </w:rPr>
            </w:pPr>
            <w:r w:rsidRPr="00722A72">
              <w:rPr>
                <w:rFonts w:cstheme="minorHAnsi"/>
                <w:szCs w:val="20"/>
              </w:rPr>
              <w:t>ΝΑΙ, ΝΑ ΑΝΑΦΕΡΘΕΙ</w:t>
            </w:r>
          </w:p>
        </w:tc>
        <w:tc>
          <w:tcPr>
            <w:tcW w:w="1559" w:type="dxa"/>
            <w:vAlign w:val="center"/>
          </w:tcPr>
          <w:p w:rsidR="00722A72" w:rsidRPr="00722A72" w:rsidRDefault="00722A72" w:rsidP="00FA5882">
            <w:pPr>
              <w:pStyle w:val="BodyText"/>
              <w:spacing w:after="0"/>
              <w:jc w:val="center"/>
              <w:rPr>
                <w:rFonts w:cstheme="minorHAnsi"/>
                <w:szCs w:val="20"/>
              </w:rPr>
            </w:pPr>
          </w:p>
        </w:tc>
        <w:tc>
          <w:tcPr>
            <w:tcW w:w="1559" w:type="dxa"/>
            <w:vAlign w:val="center"/>
          </w:tcPr>
          <w:p w:rsidR="00722A72" w:rsidRPr="00722A72" w:rsidRDefault="00722A72" w:rsidP="00FA5882">
            <w:pPr>
              <w:pStyle w:val="BodyText"/>
              <w:spacing w:after="0"/>
              <w:jc w:val="center"/>
              <w:rPr>
                <w:rFonts w:cstheme="minorHAnsi"/>
                <w:szCs w:val="20"/>
              </w:rPr>
            </w:pPr>
          </w:p>
        </w:tc>
      </w:tr>
      <w:tr w:rsidR="00722A72" w:rsidRPr="00722A72" w:rsidTr="00FA5882">
        <w:trPr>
          <w:jc w:val="center"/>
        </w:trPr>
        <w:tc>
          <w:tcPr>
            <w:tcW w:w="841" w:type="dxa"/>
            <w:vAlign w:val="center"/>
          </w:tcPr>
          <w:p w:rsidR="00722A72" w:rsidRPr="00722A72" w:rsidRDefault="00722A72" w:rsidP="00FA5882">
            <w:pPr>
              <w:pStyle w:val="BodyText"/>
              <w:numPr>
                <w:ilvl w:val="0"/>
                <w:numId w:val="45"/>
              </w:numPr>
              <w:jc w:val="center"/>
              <w:rPr>
                <w:rFonts w:cstheme="minorHAnsi"/>
                <w:szCs w:val="20"/>
              </w:rPr>
            </w:pPr>
          </w:p>
        </w:tc>
        <w:tc>
          <w:tcPr>
            <w:tcW w:w="7376" w:type="dxa"/>
            <w:vAlign w:val="center"/>
          </w:tcPr>
          <w:p w:rsidR="00722A72" w:rsidRPr="00722A72" w:rsidRDefault="00722A72" w:rsidP="00FA5882">
            <w:pPr>
              <w:pStyle w:val="BodyText"/>
              <w:spacing w:after="0"/>
              <w:jc w:val="left"/>
              <w:rPr>
                <w:rFonts w:cstheme="minorHAnsi"/>
                <w:szCs w:val="20"/>
                <w:lang w:val="el-GR"/>
              </w:rPr>
            </w:pPr>
            <w:r w:rsidRPr="00722A72">
              <w:rPr>
                <w:rFonts w:cstheme="minorHAnsi"/>
                <w:szCs w:val="20"/>
                <w:lang w:val="el-GR"/>
              </w:rPr>
              <w:t>Το κιτ να μπορεί να υποστηρίξει αλληλουχήσεις μονής και διπλής κατεύθυνσης (</w:t>
            </w:r>
            <w:r w:rsidRPr="00722A72">
              <w:rPr>
                <w:rFonts w:cstheme="minorHAnsi"/>
                <w:szCs w:val="20"/>
              </w:rPr>
              <w:t>single</w:t>
            </w:r>
            <w:r w:rsidRPr="00722A72">
              <w:rPr>
                <w:rFonts w:cstheme="minorHAnsi"/>
                <w:szCs w:val="20"/>
                <w:lang w:val="el-GR"/>
              </w:rPr>
              <w:t xml:space="preserve">- </w:t>
            </w:r>
            <w:r w:rsidRPr="00722A72">
              <w:rPr>
                <w:rFonts w:cstheme="minorHAnsi"/>
                <w:szCs w:val="20"/>
              </w:rPr>
              <w:t>and</w:t>
            </w:r>
            <w:r w:rsidRPr="00722A72">
              <w:rPr>
                <w:rFonts w:cstheme="minorHAnsi"/>
                <w:szCs w:val="20"/>
                <w:lang w:val="el-GR"/>
              </w:rPr>
              <w:t xml:space="preserve"> </w:t>
            </w:r>
            <w:r w:rsidRPr="00722A72">
              <w:rPr>
                <w:rFonts w:cstheme="minorHAnsi"/>
                <w:szCs w:val="20"/>
              </w:rPr>
              <w:t>paired</w:t>
            </w:r>
            <w:r w:rsidRPr="00722A72">
              <w:rPr>
                <w:rFonts w:cstheme="minorHAnsi"/>
                <w:szCs w:val="20"/>
                <w:lang w:val="el-GR"/>
              </w:rPr>
              <w:t>-</w:t>
            </w:r>
            <w:r w:rsidRPr="00722A72">
              <w:rPr>
                <w:rFonts w:cstheme="minorHAnsi"/>
                <w:szCs w:val="20"/>
              </w:rPr>
              <w:t>end</w:t>
            </w:r>
            <w:r w:rsidRPr="00722A72">
              <w:rPr>
                <w:rFonts w:cstheme="minorHAnsi"/>
                <w:szCs w:val="20"/>
                <w:lang w:val="el-GR"/>
              </w:rPr>
              <w:t xml:space="preserve"> </w:t>
            </w:r>
            <w:r w:rsidRPr="00722A72">
              <w:rPr>
                <w:rFonts w:cstheme="minorHAnsi"/>
                <w:szCs w:val="20"/>
              </w:rPr>
              <w:t>read</w:t>
            </w:r>
            <w:r w:rsidRPr="00722A72">
              <w:rPr>
                <w:rFonts w:cstheme="minorHAnsi"/>
                <w:szCs w:val="20"/>
                <w:lang w:val="el-GR"/>
              </w:rPr>
              <w:t xml:space="preserve"> </w:t>
            </w:r>
            <w:r w:rsidRPr="00722A72">
              <w:rPr>
                <w:rFonts w:cstheme="minorHAnsi"/>
                <w:szCs w:val="20"/>
              </w:rPr>
              <w:t>protocols</w:t>
            </w:r>
            <w:r w:rsidRPr="00722A72">
              <w:rPr>
                <w:rFonts w:cstheme="minorHAnsi"/>
                <w:szCs w:val="20"/>
                <w:lang w:val="el-GR"/>
              </w:rPr>
              <w:t xml:space="preserve">) σε τμήματα </w:t>
            </w:r>
            <w:r w:rsidRPr="00722A72">
              <w:rPr>
                <w:rFonts w:cstheme="minorHAnsi"/>
                <w:szCs w:val="20"/>
              </w:rPr>
              <w:t>DNA</w:t>
            </w:r>
            <w:r w:rsidRPr="00722A72">
              <w:rPr>
                <w:rFonts w:cstheme="minorHAnsi"/>
                <w:szCs w:val="20"/>
                <w:lang w:val="el-GR"/>
              </w:rPr>
              <w:t xml:space="preserve"> έως 150 </w:t>
            </w:r>
            <w:r w:rsidRPr="00722A72">
              <w:rPr>
                <w:rFonts w:cstheme="minorHAnsi"/>
                <w:szCs w:val="20"/>
              </w:rPr>
              <w:t>bp</w:t>
            </w:r>
            <w:r w:rsidRPr="00722A72">
              <w:rPr>
                <w:rFonts w:cstheme="minorHAnsi"/>
                <w:szCs w:val="20"/>
                <w:lang w:val="el-GR"/>
              </w:rPr>
              <w:t>.</w:t>
            </w:r>
          </w:p>
        </w:tc>
        <w:tc>
          <w:tcPr>
            <w:tcW w:w="1559" w:type="dxa"/>
            <w:vAlign w:val="center"/>
          </w:tcPr>
          <w:p w:rsidR="00722A72" w:rsidRPr="00722A72" w:rsidRDefault="00722A72" w:rsidP="00FA5882">
            <w:pPr>
              <w:pStyle w:val="BodyText"/>
              <w:spacing w:after="0"/>
              <w:jc w:val="center"/>
              <w:rPr>
                <w:rFonts w:cstheme="minorHAnsi"/>
                <w:szCs w:val="20"/>
              </w:rPr>
            </w:pPr>
            <w:r w:rsidRPr="00722A72">
              <w:rPr>
                <w:rFonts w:cstheme="minorHAnsi"/>
                <w:szCs w:val="20"/>
              </w:rPr>
              <w:t>ΝΑΙ</w:t>
            </w:r>
          </w:p>
        </w:tc>
        <w:tc>
          <w:tcPr>
            <w:tcW w:w="1559" w:type="dxa"/>
            <w:vAlign w:val="center"/>
          </w:tcPr>
          <w:p w:rsidR="00722A72" w:rsidRPr="00722A72" w:rsidRDefault="00722A72" w:rsidP="00FA5882">
            <w:pPr>
              <w:pStyle w:val="BodyText"/>
              <w:spacing w:after="0"/>
              <w:jc w:val="center"/>
              <w:rPr>
                <w:rFonts w:cstheme="minorHAnsi"/>
                <w:szCs w:val="20"/>
              </w:rPr>
            </w:pPr>
          </w:p>
        </w:tc>
        <w:tc>
          <w:tcPr>
            <w:tcW w:w="1559" w:type="dxa"/>
            <w:vAlign w:val="center"/>
          </w:tcPr>
          <w:p w:rsidR="00722A72" w:rsidRPr="00722A72" w:rsidRDefault="00722A72" w:rsidP="00FA5882">
            <w:pPr>
              <w:pStyle w:val="BodyText"/>
              <w:spacing w:after="0"/>
              <w:jc w:val="center"/>
              <w:rPr>
                <w:rFonts w:cstheme="minorHAnsi"/>
                <w:szCs w:val="20"/>
              </w:rPr>
            </w:pPr>
          </w:p>
        </w:tc>
      </w:tr>
      <w:tr w:rsidR="00722A72" w:rsidRPr="00722A72" w:rsidTr="00FA5882">
        <w:trPr>
          <w:jc w:val="center"/>
        </w:trPr>
        <w:tc>
          <w:tcPr>
            <w:tcW w:w="841" w:type="dxa"/>
            <w:vAlign w:val="center"/>
          </w:tcPr>
          <w:p w:rsidR="00722A72" w:rsidRPr="00722A72" w:rsidRDefault="00722A72" w:rsidP="00FA5882">
            <w:pPr>
              <w:pStyle w:val="BodyText"/>
              <w:numPr>
                <w:ilvl w:val="0"/>
                <w:numId w:val="45"/>
              </w:numPr>
              <w:jc w:val="center"/>
              <w:rPr>
                <w:rFonts w:cstheme="minorHAnsi"/>
                <w:szCs w:val="20"/>
              </w:rPr>
            </w:pPr>
          </w:p>
        </w:tc>
        <w:tc>
          <w:tcPr>
            <w:tcW w:w="7376" w:type="dxa"/>
            <w:vAlign w:val="center"/>
          </w:tcPr>
          <w:p w:rsidR="00722A72" w:rsidRPr="00722A72" w:rsidRDefault="00722A72" w:rsidP="00FA5882">
            <w:pPr>
              <w:pStyle w:val="BodyText"/>
              <w:spacing w:after="0"/>
              <w:jc w:val="left"/>
              <w:rPr>
                <w:rFonts w:cstheme="minorHAnsi"/>
                <w:szCs w:val="20"/>
                <w:lang w:val="el-GR"/>
              </w:rPr>
            </w:pPr>
            <w:r w:rsidRPr="00722A72">
              <w:rPr>
                <w:rFonts w:cstheme="minorHAnsi"/>
                <w:szCs w:val="20"/>
                <w:lang w:val="el-GR" w:eastAsia="el-GR"/>
              </w:rPr>
              <w:t xml:space="preserve">Να διαθέτει απόδοση έως </w:t>
            </w:r>
            <w:r w:rsidRPr="00722A72">
              <w:rPr>
                <w:rFonts w:cstheme="minorHAnsi"/>
                <w:b/>
                <w:szCs w:val="20"/>
                <w:lang w:val="el-GR" w:eastAsia="el-GR"/>
              </w:rPr>
              <w:t>400 *10</w:t>
            </w:r>
            <w:r w:rsidRPr="00722A72">
              <w:rPr>
                <w:rFonts w:cstheme="minorHAnsi"/>
                <w:b/>
                <w:szCs w:val="20"/>
                <w:vertAlign w:val="superscript"/>
                <w:lang w:val="el-GR" w:eastAsia="el-GR"/>
              </w:rPr>
              <w:t>6</w:t>
            </w:r>
            <w:r w:rsidRPr="00722A72">
              <w:rPr>
                <w:rFonts w:cstheme="minorHAnsi"/>
                <w:szCs w:val="20"/>
                <w:lang w:val="el-GR" w:eastAsia="el-GR"/>
              </w:rPr>
              <w:t xml:space="preserve"> αναγνώσεις (</w:t>
            </w:r>
            <w:r w:rsidRPr="00722A72">
              <w:rPr>
                <w:rFonts w:cstheme="minorHAnsi"/>
                <w:szCs w:val="20"/>
                <w:lang w:val="en-US" w:eastAsia="el-GR"/>
              </w:rPr>
              <w:t>reads</w:t>
            </w:r>
            <w:r w:rsidRPr="00722A72">
              <w:rPr>
                <w:rFonts w:cstheme="minorHAnsi"/>
                <w:szCs w:val="20"/>
                <w:lang w:val="el-GR" w:eastAsia="el-GR"/>
              </w:rPr>
              <w:t>)/εκτέλεση ή καλύτερη.</w:t>
            </w:r>
          </w:p>
        </w:tc>
        <w:tc>
          <w:tcPr>
            <w:tcW w:w="1559" w:type="dxa"/>
            <w:vAlign w:val="center"/>
          </w:tcPr>
          <w:p w:rsidR="00722A72" w:rsidRPr="00722A72" w:rsidRDefault="00722A72" w:rsidP="00FA5882">
            <w:pPr>
              <w:pStyle w:val="BodyText"/>
              <w:spacing w:after="0"/>
              <w:jc w:val="center"/>
              <w:rPr>
                <w:rFonts w:cstheme="minorHAnsi"/>
                <w:szCs w:val="20"/>
              </w:rPr>
            </w:pPr>
            <w:r w:rsidRPr="00722A72">
              <w:rPr>
                <w:rFonts w:cstheme="minorHAnsi"/>
                <w:szCs w:val="20"/>
              </w:rPr>
              <w:t>ΝΑΙ, ΝΑ ΑΝΑΦΕΡΘΕΙ</w:t>
            </w:r>
          </w:p>
        </w:tc>
        <w:tc>
          <w:tcPr>
            <w:tcW w:w="1559" w:type="dxa"/>
            <w:vAlign w:val="center"/>
          </w:tcPr>
          <w:p w:rsidR="00722A72" w:rsidRPr="00722A72" w:rsidRDefault="00722A72" w:rsidP="00FA5882">
            <w:pPr>
              <w:pStyle w:val="BodyText"/>
              <w:spacing w:after="0"/>
              <w:jc w:val="center"/>
              <w:rPr>
                <w:rFonts w:cstheme="minorHAnsi"/>
                <w:szCs w:val="20"/>
              </w:rPr>
            </w:pPr>
          </w:p>
        </w:tc>
        <w:tc>
          <w:tcPr>
            <w:tcW w:w="1559" w:type="dxa"/>
            <w:vAlign w:val="center"/>
          </w:tcPr>
          <w:p w:rsidR="00722A72" w:rsidRPr="00722A72" w:rsidRDefault="00722A72" w:rsidP="00FA5882">
            <w:pPr>
              <w:pStyle w:val="BodyText"/>
              <w:spacing w:after="0"/>
              <w:jc w:val="center"/>
              <w:rPr>
                <w:rFonts w:cstheme="minorHAnsi"/>
                <w:szCs w:val="20"/>
              </w:rPr>
            </w:pPr>
          </w:p>
        </w:tc>
      </w:tr>
      <w:tr w:rsidR="00722A72" w:rsidRPr="00722A72" w:rsidTr="00FA5882">
        <w:trPr>
          <w:jc w:val="center"/>
        </w:trPr>
        <w:tc>
          <w:tcPr>
            <w:tcW w:w="841" w:type="dxa"/>
            <w:vAlign w:val="center"/>
          </w:tcPr>
          <w:p w:rsidR="00722A72" w:rsidRPr="00722A72" w:rsidRDefault="00722A72" w:rsidP="00FA5882">
            <w:pPr>
              <w:pStyle w:val="BodyText"/>
              <w:numPr>
                <w:ilvl w:val="0"/>
                <w:numId w:val="45"/>
              </w:numPr>
              <w:jc w:val="center"/>
              <w:rPr>
                <w:rFonts w:cstheme="minorHAnsi"/>
                <w:szCs w:val="20"/>
              </w:rPr>
            </w:pPr>
          </w:p>
        </w:tc>
        <w:tc>
          <w:tcPr>
            <w:tcW w:w="7376" w:type="dxa"/>
            <w:vAlign w:val="center"/>
          </w:tcPr>
          <w:p w:rsidR="00722A72" w:rsidRPr="00722A72" w:rsidRDefault="00722A72" w:rsidP="00FA5882">
            <w:pPr>
              <w:pStyle w:val="BodyText"/>
              <w:spacing w:after="0"/>
              <w:jc w:val="left"/>
              <w:rPr>
                <w:rFonts w:cstheme="minorHAnsi"/>
                <w:szCs w:val="20"/>
                <w:lang w:val="el-GR"/>
              </w:rPr>
            </w:pPr>
            <w:r w:rsidRPr="00722A72">
              <w:rPr>
                <w:rFonts w:cstheme="minorHAnsi"/>
                <w:szCs w:val="20"/>
                <w:lang w:val="el-GR"/>
              </w:rPr>
              <w:t xml:space="preserve">Να είναι συμβατό με τον </w:t>
            </w:r>
            <w:r w:rsidRPr="00722A72">
              <w:rPr>
                <w:rFonts w:cstheme="minorHAnsi"/>
                <w:bCs/>
                <w:szCs w:val="20"/>
                <w:lang w:val="el-GR"/>
              </w:rPr>
              <w:t xml:space="preserve">προϋπάρχοντα εξοπλισμό </w:t>
            </w:r>
            <w:r w:rsidRPr="00722A72">
              <w:rPr>
                <w:rFonts w:cstheme="minorHAnsi"/>
                <w:szCs w:val="20"/>
                <w:lang w:val="el-GR"/>
              </w:rPr>
              <w:t xml:space="preserve">γενετικού αναλυτή </w:t>
            </w:r>
            <w:r w:rsidRPr="00722A72">
              <w:rPr>
                <w:rFonts w:cstheme="minorHAnsi"/>
                <w:szCs w:val="20"/>
              </w:rPr>
              <w:t>NextSeq</w:t>
            </w:r>
            <w:r w:rsidRPr="00722A72">
              <w:rPr>
                <w:rFonts w:cstheme="minorHAnsi"/>
                <w:szCs w:val="20"/>
                <w:lang w:val="el-GR"/>
              </w:rPr>
              <w:t xml:space="preserve">500 του κατασκευαστικού οίκου </w:t>
            </w:r>
            <w:r w:rsidRPr="00722A72">
              <w:rPr>
                <w:rFonts w:cstheme="minorHAnsi"/>
                <w:szCs w:val="20"/>
              </w:rPr>
              <w:t>illumina</w:t>
            </w:r>
            <w:r w:rsidRPr="00722A72">
              <w:rPr>
                <w:rFonts w:cstheme="minorHAnsi"/>
                <w:szCs w:val="20"/>
                <w:lang w:val="el-GR"/>
              </w:rPr>
              <w:t xml:space="preserve">. </w:t>
            </w:r>
          </w:p>
          <w:p w:rsidR="00722A72" w:rsidRPr="00722A72" w:rsidRDefault="00722A72" w:rsidP="00FA5882">
            <w:pPr>
              <w:pStyle w:val="BodyText"/>
              <w:spacing w:after="0"/>
              <w:jc w:val="left"/>
              <w:rPr>
                <w:rFonts w:cstheme="minorHAnsi"/>
                <w:szCs w:val="20"/>
                <w:lang w:val="el-GR" w:eastAsia="el-GR"/>
              </w:rPr>
            </w:pPr>
            <w:r w:rsidRPr="00722A72">
              <w:rPr>
                <w:rFonts w:cstheme="minorHAnsi"/>
                <w:szCs w:val="20"/>
                <w:lang w:val="el-GR"/>
              </w:rPr>
              <w:t>Η συμβατότητα θα αποδεικνύεται με σχετική βεβαίωση του κατασκευαστή του προϋπάρχοντα εξοπλισμού του ΙΜΒΒ / ΙΤΕ.</w:t>
            </w:r>
          </w:p>
        </w:tc>
        <w:tc>
          <w:tcPr>
            <w:tcW w:w="1559" w:type="dxa"/>
            <w:vAlign w:val="center"/>
          </w:tcPr>
          <w:p w:rsidR="00722A72" w:rsidRPr="00722A72" w:rsidRDefault="00722A72" w:rsidP="00FA5882">
            <w:pPr>
              <w:pStyle w:val="BodyText"/>
              <w:spacing w:after="0"/>
              <w:jc w:val="center"/>
              <w:rPr>
                <w:rFonts w:cstheme="minorHAnsi"/>
                <w:szCs w:val="20"/>
              </w:rPr>
            </w:pPr>
            <w:r w:rsidRPr="00722A72">
              <w:rPr>
                <w:rFonts w:cstheme="minorHAnsi"/>
                <w:szCs w:val="20"/>
              </w:rPr>
              <w:t>ΝΑΙ, ΝΑ ΑΝΑΦΕΡΘΕΙ</w:t>
            </w:r>
          </w:p>
        </w:tc>
        <w:tc>
          <w:tcPr>
            <w:tcW w:w="1559" w:type="dxa"/>
            <w:vAlign w:val="center"/>
          </w:tcPr>
          <w:p w:rsidR="00722A72" w:rsidRPr="00722A72" w:rsidRDefault="00722A72" w:rsidP="00FA5882">
            <w:pPr>
              <w:pStyle w:val="BodyText"/>
              <w:spacing w:after="0"/>
              <w:jc w:val="center"/>
              <w:rPr>
                <w:rFonts w:cstheme="minorHAnsi"/>
                <w:szCs w:val="20"/>
              </w:rPr>
            </w:pPr>
          </w:p>
        </w:tc>
        <w:tc>
          <w:tcPr>
            <w:tcW w:w="1559" w:type="dxa"/>
            <w:vAlign w:val="center"/>
          </w:tcPr>
          <w:p w:rsidR="00722A72" w:rsidRPr="00722A72" w:rsidRDefault="00722A72" w:rsidP="00FA5882">
            <w:pPr>
              <w:pStyle w:val="BodyText"/>
              <w:spacing w:after="0"/>
              <w:jc w:val="center"/>
              <w:rPr>
                <w:rFonts w:cstheme="minorHAnsi"/>
                <w:szCs w:val="20"/>
              </w:rPr>
            </w:pPr>
          </w:p>
        </w:tc>
      </w:tr>
      <w:tr w:rsidR="00722A72" w:rsidRPr="00722A72" w:rsidTr="00FA5882">
        <w:trPr>
          <w:jc w:val="center"/>
        </w:trPr>
        <w:tc>
          <w:tcPr>
            <w:tcW w:w="841" w:type="dxa"/>
            <w:shd w:val="clear" w:color="auto" w:fill="FFE599" w:themeFill="accent4" w:themeFillTint="66"/>
            <w:vAlign w:val="center"/>
          </w:tcPr>
          <w:p w:rsidR="00722A72" w:rsidRPr="00722A72" w:rsidRDefault="00722A72" w:rsidP="00FA5882">
            <w:pPr>
              <w:pStyle w:val="BodyText"/>
              <w:jc w:val="center"/>
              <w:rPr>
                <w:rFonts w:cstheme="minorHAnsi"/>
                <w:szCs w:val="20"/>
              </w:rPr>
            </w:pPr>
          </w:p>
        </w:tc>
        <w:tc>
          <w:tcPr>
            <w:tcW w:w="7376" w:type="dxa"/>
            <w:shd w:val="clear" w:color="auto" w:fill="FFE599" w:themeFill="accent4" w:themeFillTint="66"/>
            <w:vAlign w:val="center"/>
          </w:tcPr>
          <w:p w:rsidR="00722A72" w:rsidRPr="00722A72" w:rsidRDefault="00722A72" w:rsidP="00FA5882">
            <w:pPr>
              <w:pStyle w:val="BodyText"/>
              <w:numPr>
                <w:ilvl w:val="0"/>
                <w:numId w:val="44"/>
              </w:numPr>
              <w:spacing w:after="0"/>
              <w:jc w:val="left"/>
              <w:rPr>
                <w:rFonts w:cstheme="minorHAnsi"/>
                <w:szCs w:val="20"/>
              </w:rPr>
            </w:pPr>
            <w:r w:rsidRPr="00722A72">
              <w:rPr>
                <w:rFonts w:cstheme="minorHAnsi"/>
                <w:b/>
                <w:szCs w:val="20"/>
              </w:rPr>
              <w:t>Γενικές απαιτήσεις</w:t>
            </w:r>
          </w:p>
        </w:tc>
        <w:tc>
          <w:tcPr>
            <w:tcW w:w="1559" w:type="dxa"/>
            <w:shd w:val="clear" w:color="auto" w:fill="FFE599" w:themeFill="accent4" w:themeFillTint="66"/>
            <w:vAlign w:val="center"/>
          </w:tcPr>
          <w:p w:rsidR="00722A72" w:rsidRPr="00722A72" w:rsidRDefault="00722A72" w:rsidP="00FA5882">
            <w:pPr>
              <w:pStyle w:val="BodyText"/>
              <w:jc w:val="center"/>
              <w:rPr>
                <w:rFonts w:cstheme="minorHAnsi"/>
                <w:szCs w:val="20"/>
              </w:rPr>
            </w:pPr>
          </w:p>
        </w:tc>
        <w:tc>
          <w:tcPr>
            <w:tcW w:w="1559" w:type="dxa"/>
            <w:shd w:val="clear" w:color="auto" w:fill="FFE599" w:themeFill="accent4" w:themeFillTint="66"/>
            <w:vAlign w:val="center"/>
          </w:tcPr>
          <w:p w:rsidR="00722A72" w:rsidRPr="00722A72" w:rsidRDefault="00722A72" w:rsidP="00FA5882">
            <w:pPr>
              <w:pStyle w:val="BodyText"/>
              <w:jc w:val="center"/>
              <w:rPr>
                <w:rFonts w:cstheme="minorHAnsi"/>
                <w:szCs w:val="20"/>
              </w:rPr>
            </w:pPr>
          </w:p>
        </w:tc>
        <w:tc>
          <w:tcPr>
            <w:tcW w:w="1559" w:type="dxa"/>
            <w:shd w:val="clear" w:color="auto" w:fill="FFE599" w:themeFill="accent4" w:themeFillTint="66"/>
            <w:vAlign w:val="center"/>
          </w:tcPr>
          <w:p w:rsidR="00722A72" w:rsidRPr="00722A72" w:rsidRDefault="00722A72" w:rsidP="00FA5882">
            <w:pPr>
              <w:pStyle w:val="BodyText"/>
              <w:jc w:val="center"/>
              <w:rPr>
                <w:rFonts w:cstheme="minorHAnsi"/>
                <w:szCs w:val="20"/>
              </w:rPr>
            </w:pPr>
          </w:p>
        </w:tc>
      </w:tr>
      <w:tr w:rsidR="00722A72" w:rsidRPr="00722A72" w:rsidTr="00FA5882">
        <w:trPr>
          <w:jc w:val="center"/>
        </w:trPr>
        <w:tc>
          <w:tcPr>
            <w:tcW w:w="841" w:type="dxa"/>
            <w:vAlign w:val="center"/>
          </w:tcPr>
          <w:p w:rsidR="00722A72" w:rsidRPr="00722A72" w:rsidRDefault="00722A72" w:rsidP="00FA5882">
            <w:pPr>
              <w:pStyle w:val="BodyText"/>
              <w:numPr>
                <w:ilvl w:val="0"/>
                <w:numId w:val="46"/>
              </w:numPr>
              <w:spacing w:after="0"/>
              <w:ind w:right="597"/>
              <w:jc w:val="center"/>
              <w:rPr>
                <w:rFonts w:cstheme="minorHAnsi"/>
                <w:szCs w:val="20"/>
              </w:rPr>
            </w:pPr>
          </w:p>
        </w:tc>
        <w:tc>
          <w:tcPr>
            <w:tcW w:w="7376" w:type="dxa"/>
            <w:vAlign w:val="center"/>
          </w:tcPr>
          <w:p w:rsidR="00722A72" w:rsidRPr="00722A72" w:rsidRDefault="00722A72" w:rsidP="00FA5882">
            <w:pPr>
              <w:pStyle w:val="BodyText"/>
              <w:spacing w:after="0"/>
              <w:jc w:val="left"/>
              <w:rPr>
                <w:rFonts w:cstheme="minorHAnsi"/>
                <w:szCs w:val="20"/>
                <w:lang w:val="el-GR"/>
              </w:rPr>
            </w:pPr>
            <w:r w:rsidRPr="00722A72">
              <w:rPr>
                <w:rFonts w:cstheme="minorHAnsi"/>
                <w:color w:val="000000"/>
                <w:szCs w:val="20"/>
                <w:lang w:val="el-GR"/>
              </w:rPr>
              <w:t>Χρόνος παράδοσης: κατά μέγιστο εντός δεκαπέντε (15) ημερών από την έγγραφη ειδοποίηση του ΙΤΕ –ΙΜΒΒ στον ανάδοχο</w:t>
            </w:r>
          </w:p>
        </w:tc>
        <w:tc>
          <w:tcPr>
            <w:tcW w:w="1559" w:type="dxa"/>
            <w:vAlign w:val="center"/>
          </w:tcPr>
          <w:p w:rsidR="00722A72" w:rsidRPr="00722A72" w:rsidRDefault="00722A72" w:rsidP="00FA5882">
            <w:pPr>
              <w:pStyle w:val="BodyText"/>
              <w:spacing w:after="0"/>
              <w:jc w:val="center"/>
              <w:rPr>
                <w:rFonts w:cstheme="minorHAnsi"/>
                <w:szCs w:val="20"/>
              </w:rPr>
            </w:pPr>
            <w:r w:rsidRPr="00722A72">
              <w:rPr>
                <w:rFonts w:cstheme="minorHAnsi"/>
                <w:szCs w:val="20"/>
              </w:rPr>
              <w:t>ΝΑΙ, ΝΑ ΑΝΑΦΕΡΘΕΙ</w:t>
            </w:r>
          </w:p>
        </w:tc>
        <w:tc>
          <w:tcPr>
            <w:tcW w:w="1559" w:type="dxa"/>
            <w:vAlign w:val="center"/>
          </w:tcPr>
          <w:p w:rsidR="00722A72" w:rsidRPr="00722A72" w:rsidRDefault="00722A72" w:rsidP="00FA5882">
            <w:pPr>
              <w:pStyle w:val="BodyText"/>
              <w:spacing w:after="0"/>
              <w:jc w:val="center"/>
              <w:rPr>
                <w:rFonts w:cstheme="minorHAnsi"/>
                <w:szCs w:val="20"/>
              </w:rPr>
            </w:pPr>
          </w:p>
        </w:tc>
        <w:tc>
          <w:tcPr>
            <w:tcW w:w="1559" w:type="dxa"/>
            <w:vAlign w:val="center"/>
          </w:tcPr>
          <w:p w:rsidR="00722A72" w:rsidRPr="00722A72" w:rsidRDefault="00722A72" w:rsidP="00FA5882">
            <w:pPr>
              <w:pStyle w:val="BodyText"/>
              <w:spacing w:after="0"/>
              <w:jc w:val="center"/>
              <w:rPr>
                <w:rFonts w:cstheme="minorHAnsi"/>
                <w:szCs w:val="20"/>
              </w:rPr>
            </w:pPr>
          </w:p>
        </w:tc>
      </w:tr>
      <w:tr w:rsidR="00722A72" w:rsidRPr="00722A72" w:rsidTr="00FA5882">
        <w:trPr>
          <w:jc w:val="center"/>
        </w:trPr>
        <w:tc>
          <w:tcPr>
            <w:tcW w:w="841" w:type="dxa"/>
            <w:vAlign w:val="center"/>
          </w:tcPr>
          <w:p w:rsidR="00722A72" w:rsidRPr="00722A72" w:rsidRDefault="00722A72" w:rsidP="00FA5882">
            <w:pPr>
              <w:pStyle w:val="BodyText"/>
              <w:numPr>
                <w:ilvl w:val="0"/>
                <w:numId w:val="46"/>
              </w:numPr>
              <w:spacing w:after="0"/>
              <w:ind w:right="597"/>
              <w:jc w:val="center"/>
              <w:rPr>
                <w:rFonts w:cstheme="minorHAnsi"/>
                <w:szCs w:val="20"/>
              </w:rPr>
            </w:pPr>
          </w:p>
        </w:tc>
        <w:tc>
          <w:tcPr>
            <w:tcW w:w="7376" w:type="dxa"/>
            <w:vAlign w:val="center"/>
          </w:tcPr>
          <w:p w:rsidR="00722A72" w:rsidRPr="00722A72" w:rsidRDefault="00722A72" w:rsidP="00FA5882">
            <w:pPr>
              <w:pStyle w:val="BodyText"/>
              <w:spacing w:after="0"/>
              <w:jc w:val="left"/>
              <w:rPr>
                <w:rFonts w:cstheme="minorHAnsi"/>
                <w:color w:val="000000"/>
                <w:szCs w:val="20"/>
                <w:lang w:val="el-GR"/>
              </w:rPr>
            </w:pPr>
            <w:r w:rsidRPr="00722A72">
              <w:rPr>
                <w:rFonts w:asciiTheme="minorHAnsi" w:hAnsiTheme="minorHAnsi" w:cstheme="minorHAnsi"/>
                <w:color w:val="000000"/>
                <w:szCs w:val="20"/>
                <w:lang w:val="el-GR"/>
              </w:rPr>
              <w:t>Ημερομηνία λήξης κατ’ελάχιστον 6 μήνες από την παράδοση</w:t>
            </w:r>
          </w:p>
        </w:tc>
        <w:tc>
          <w:tcPr>
            <w:tcW w:w="1559" w:type="dxa"/>
            <w:vAlign w:val="center"/>
          </w:tcPr>
          <w:p w:rsidR="00722A72" w:rsidRPr="00722A72" w:rsidRDefault="00722A72" w:rsidP="00FA5882">
            <w:pPr>
              <w:pStyle w:val="BodyText"/>
              <w:spacing w:after="0"/>
              <w:jc w:val="center"/>
              <w:rPr>
                <w:rFonts w:cstheme="minorHAnsi"/>
                <w:szCs w:val="20"/>
                <w:lang w:val="el-GR"/>
              </w:rPr>
            </w:pPr>
            <w:r w:rsidRPr="00722A72">
              <w:rPr>
                <w:rFonts w:cstheme="minorHAnsi"/>
                <w:szCs w:val="20"/>
              </w:rPr>
              <w:t>ΝΑΙ, ΝΑ ΑΝΑΦΕΡΘΕΙ</w:t>
            </w:r>
          </w:p>
        </w:tc>
        <w:tc>
          <w:tcPr>
            <w:tcW w:w="1559" w:type="dxa"/>
            <w:vAlign w:val="center"/>
          </w:tcPr>
          <w:p w:rsidR="00722A72" w:rsidRPr="00722A72" w:rsidRDefault="00722A72" w:rsidP="00FA5882">
            <w:pPr>
              <w:pStyle w:val="BodyText"/>
              <w:spacing w:after="0"/>
              <w:jc w:val="center"/>
              <w:rPr>
                <w:rFonts w:cstheme="minorHAnsi"/>
                <w:szCs w:val="20"/>
              </w:rPr>
            </w:pPr>
          </w:p>
        </w:tc>
        <w:tc>
          <w:tcPr>
            <w:tcW w:w="1559" w:type="dxa"/>
            <w:vAlign w:val="center"/>
          </w:tcPr>
          <w:p w:rsidR="00722A72" w:rsidRPr="00722A72" w:rsidRDefault="00722A72" w:rsidP="00FA5882">
            <w:pPr>
              <w:pStyle w:val="BodyText"/>
              <w:spacing w:after="0"/>
              <w:jc w:val="center"/>
              <w:rPr>
                <w:rFonts w:cstheme="minorHAnsi"/>
                <w:szCs w:val="20"/>
              </w:rPr>
            </w:pPr>
          </w:p>
        </w:tc>
      </w:tr>
      <w:tr w:rsidR="00722A72" w:rsidRPr="00722A72" w:rsidTr="00FA5882">
        <w:trPr>
          <w:jc w:val="center"/>
        </w:trPr>
        <w:tc>
          <w:tcPr>
            <w:tcW w:w="841" w:type="dxa"/>
            <w:vAlign w:val="center"/>
          </w:tcPr>
          <w:p w:rsidR="00722A72" w:rsidRPr="00722A72" w:rsidRDefault="00722A72" w:rsidP="00FA5882">
            <w:pPr>
              <w:pStyle w:val="BodyText"/>
              <w:numPr>
                <w:ilvl w:val="0"/>
                <w:numId w:val="46"/>
              </w:numPr>
              <w:spacing w:after="0"/>
              <w:ind w:right="597"/>
              <w:jc w:val="center"/>
              <w:rPr>
                <w:rFonts w:cstheme="minorHAnsi"/>
                <w:szCs w:val="20"/>
                <w:lang w:val="el-GR"/>
              </w:rPr>
            </w:pPr>
          </w:p>
        </w:tc>
        <w:tc>
          <w:tcPr>
            <w:tcW w:w="7376" w:type="dxa"/>
            <w:vAlign w:val="center"/>
          </w:tcPr>
          <w:p w:rsidR="00722A72" w:rsidRPr="00722A72" w:rsidRDefault="00722A72" w:rsidP="00FA5882">
            <w:pPr>
              <w:pStyle w:val="BodyText"/>
              <w:spacing w:after="0"/>
              <w:jc w:val="left"/>
              <w:rPr>
                <w:rFonts w:cstheme="minorHAnsi"/>
                <w:szCs w:val="20"/>
                <w:lang w:val="el-GR"/>
              </w:rPr>
            </w:pPr>
            <w:r w:rsidRPr="00722A72">
              <w:rPr>
                <w:rFonts w:cstheme="minorHAnsi"/>
                <w:szCs w:val="20"/>
                <w:lang w:val="el-GR"/>
              </w:rPr>
              <w:t>Όλα τα είδη θα συνοδεύονται από βεβαίωση ότι είναι καινούργια</w:t>
            </w:r>
          </w:p>
        </w:tc>
        <w:tc>
          <w:tcPr>
            <w:tcW w:w="1559" w:type="dxa"/>
            <w:vAlign w:val="center"/>
          </w:tcPr>
          <w:p w:rsidR="00722A72" w:rsidRPr="00722A72" w:rsidRDefault="00722A72" w:rsidP="00FA5882">
            <w:pPr>
              <w:pStyle w:val="BodyText"/>
              <w:spacing w:after="0"/>
              <w:jc w:val="center"/>
              <w:rPr>
                <w:rFonts w:cstheme="minorHAnsi"/>
                <w:szCs w:val="20"/>
              </w:rPr>
            </w:pPr>
            <w:r w:rsidRPr="00722A72">
              <w:rPr>
                <w:rFonts w:cstheme="minorHAnsi"/>
                <w:szCs w:val="20"/>
              </w:rPr>
              <w:t>ΝΑΙ</w:t>
            </w:r>
          </w:p>
        </w:tc>
        <w:tc>
          <w:tcPr>
            <w:tcW w:w="1559" w:type="dxa"/>
            <w:vAlign w:val="center"/>
          </w:tcPr>
          <w:p w:rsidR="00722A72" w:rsidRPr="00722A72" w:rsidRDefault="00722A72" w:rsidP="00FA5882">
            <w:pPr>
              <w:pStyle w:val="BodyText"/>
              <w:spacing w:after="0"/>
              <w:jc w:val="center"/>
              <w:rPr>
                <w:rFonts w:cstheme="minorHAnsi"/>
                <w:szCs w:val="20"/>
              </w:rPr>
            </w:pPr>
          </w:p>
        </w:tc>
        <w:tc>
          <w:tcPr>
            <w:tcW w:w="1559" w:type="dxa"/>
            <w:vAlign w:val="center"/>
          </w:tcPr>
          <w:p w:rsidR="00722A72" w:rsidRPr="00722A72" w:rsidRDefault="00722A72" w:rsidP="00FA5882">
            <w:pPr>
              <w:pStyle w:val="BodyText"/>
              <w:spacing w:after="0"/>
              <w:jc w:val="center"/>
              <w:rPr>
                <w:rFonts w:cstheme="minorHAnsi"/>
                <w:szCs w:val="20"/>
              </w:rPr>
            </w:pPr>
          </w:p>
        </w:tc>
      </w:tr>
      <w:tr w:rsidR="00722A72" w:rsidRPr="00722A72" w:rsidTr="00FA5882">
        <w:trPr>
          <w:jc w:val="center"/>
        </w:trPr>
        <w:tc>
          <w:tcPr>
            <w:tcW w:w="841" w:type="dxa"/>
            <w:vAlign w:val="center"/>
          </w:tcPr>
          <w:p w:rsidR="00722A72" w:rsidRPr="00722A72" w:rsidRDefault="00722A72" w:rsidP="00FA5882">
            <w:pPr>
              <w:pStyle w:val="BodyText"/>
              <w:numPr>
                <w:ilvl w:val="0"/>
                <w:numId w:val="46"/>
              </w:numPr>
              <w:spacing w:after="0"/>
              <w:ind w:right="597"/>
              <w:jc w:val="center"/>
              <w:rPr>
                <w:rFonts w:cstheme="minorHAnsi"/>
                <w:szCs w:val="20"/>
              </w:rPr>
            </w:pPr>
          </w:p>
        </w:tc>
        <w:tc>
          <w:tcPr>
            <w:tcW w:w="7376" w:type="dxa"/>
            <w:vAlign w:val="center"/>
          </w:tcPr>
          <w:p w:rsidR="00722A72" w:rsidRPr="00722A72" w:rsidRDefault="00722A72" w:rsidP="00FA5882">
            <w:pPr>
              <w:pStyle w:val="BodyText"/>
              <w:spacing w:after="0"/>
              <w:jc w:val="left"/>
              <w:rPr>
                <w:rFonts w:cstheme="minorHAnsi"/>
                <w:szCs w:val="20"/>
                <w:lang w:val="el-GR"/>
              </w:rPr>
            </w:pPr>
            <w:r w:rsidRPr="00722A72">
              <w:rPr>
                <w:rFonts w:cstheme="minorHAnsi"/>
                <w:szCs w:val="20"/>
                <w:lang w:val="el-GR"/>
              </w:rPr>
              <w:t>Τον ανάδοχο βαρύνουν τα έξοδα συσκευασίας και μεταφοράς.</w:t>
            </w:r>
          </w:p>
        </w:tc>
        <w:tc>
          <w:tcPr>
            <w:tcW w:w="1559" w:type="dxa"/>
            <w:vAlign w:val="center"/>
          </w:tcPr>
          <w:p w:rsidR="00722A72" w:rsidRPr="00722A72" w:rsidRDefault="00722A72" w:rsidP="00FA5882">
            <w:pPr>
              <w:pStyle w:val="BodyText"/>
              <w:spacing w:after="0"/>
              <w:jc w:val="center"/>
              <w:rPr>
                <w:rFonts w:cstheme="minorHAnsi"/>
                <w:szCs w:val="20"/>
              </w:rPr>
            </w:pPr>
            <w:r w:rsidRPr="00722A72">
              <w:rPr>
                <w:rFonts w:cstheme="minorHAnsi"/>
                <w:szCs w:val="20"/>
              </w:rPr>
              <w:t>ΝΑΙ</w:t>
            </w:r>
          </w:p>
        </w:tc>
        <w:tc>
          <w:tcPr>
            <w:tcW w:w="1559" w:type="dxa"/>
            <w:vAlign w:val="center"/>
          </w:tcPr>
          <w:p w:rsidR="00722A72" w:rsidRPr="00722A72" w:rsidRDefault="00722A72" w:rsidP="00FA5882">
            <w:pPr>
              <w:pStyle w:val="BodyText"/>
              <w:spacing w:after="0"/>
              <w:jc w:val="center"/>
              <w:rPr>
                <w:rFonts w:cstheme="minorHAnsi"/>
                <w:szCs w:val="20"/>
              </w:rPr>
            </w:pPr>
          </w:p>
        </w:tc>
        <w:tc>
          <w:tcPr>
            <w:tcW w:w="1559" w:type="dxa"/>
            <w:vAlign w:val="center"/>
          </w:tcPr>
          <w:p w:rsidR="00722A72" w:rsidRPr="00722A72" w:rsidRDefault="00722A72" w:rsidP="00FA5882">
            <w:pPr>
              <w:pStyle w:val="BodyText"/>
              <w:spacing w:after="0"/>
              <w:jc w:val="center"/>
              <w:rPr>
                <w:rFonts w:cstheme="minorHAnsi"/>
                <w:szCs w:val="20"/>
              </w:rPr>
            </w:pPr>
          </w:p>
        </w:tc>
      </w:tr>
      <w:tr w:rsidR="00722A72" w:rsidRPr="00722A72" w:rsidTr="00FA5882">
        <w:trPr>
          <w:jc w:val="center"/>
        </w:trPr>
        <w:tc>
          <w:tcPr>
            <w:tcW w:w="841" w:type="dxa"/>
            <w:vAlign w:val="center"/>
          </w:tcPr>
          <w:p w:rsidR="00722A72" w:rsidRPr="00722A72" w:rsidRDefault="00722A72" w:rsidP="00FA5882">
            <w:pPr>
              <w:pStyle w:val="BodyText"/>
              <w:numPr>
                <w:ilvl w:val="0"/>
                <w:numId w:val="46"/>
              </w:numPr>
              <w:spacing w:after="0"/>
              <w:jc w:val="center"/>
              <w:rPr>
                <w:rFonts w:cstheme="minorHAnsi"/>
                <w:szCs w:val="20"/>
              </w:rPr>
            </w:pPr>
          </w:p>
        </w:tc>
        <w:tc>
          <w:tcPr>
            <w:tcW w:w="7376" w:type="dxa"/>
            <w:vAlign w:val="center"/>
          </w:tcPr>
          <w:p w:rsidR="00722A72" w:rsidRPr="00722A72" w:rsidRDefault="00722A72" w:rsidP="00FA5882">
            <w:pPr>
              <w:pStyle w:val="BodyText"/>
              <w:spacing w:after="0"/>
              <w:jc w:val="left"/>
              <w:rPr>
                <w:rFonts w:cstheme="minorHAnsi"/>
                <w:szCs w:val="20"/>
                <w:lang w:val="el-GR"/>
              </w:rPr>
            </w:pPr>
            <w:r w:rsidRPr="00722A72">
              <w:rPr>
                <w:rFonts w:cstheme="minorHAnsi"/>
                <w:szCs w:val="20"/>
                <w:lang w:val="el-GR"/>
              </w:rPr>
              <w:t>Ο ανάδοχος δηλώνει γενική και πλήρη συμμόρφωση με όλους τους όρους της Διακήρυξης</w:t>
            </w:r>
          </w:p>
        </w:tc>
        <w:tc>
          <w:tcPr>
            <w:tcW w:w="1559" w:type="dxa"/>
            <w:vAlign w:val="center"/>
          </w:tcPr>
          <w:p w:rsidR="00722A72" w:rsidRPr="00722A72" w:rsidRDefault="00722A72" w:rsidP="00FA5882">
            <w:pPr>
              <w:pStyle w:val="BodyText"/>
              <w:spacing w:after="0"/>
              <w:jc w:val="center"/>
              <w:rPr>
                <w:rFonts w:cstheme="minorHAnsi"/>
                <w:szCs w:val="20"/>
              </w:rPr>
            </w:pPr>
            <w:r w:rsidRPr="00722A72">
              <w:rPr>
                <w:rFonts w:cstheme="minorHAnsi"/>
                <w:szCs w:val="20"/>
              </w:rPr>
              <w:t>ΝΑΙ</w:t>
            </w:r>
          </w:p>
        </w:tc>
        <w:tc>
          <w:tcPr>
            <w:tcW w:w="1559" w:type="dxa"/>
            <w:vAlign w:val="center"/>
          </w:tcPr>
          <w:p w:rsidR="00722A72" w:rsidRPr="00722A72" w:rsidRDefault="00722A72" w:rsidP="00FA5882">
            <w:pPr>
              <w:pStyle w:val="BodyText"/>
              <w:spacing w:after="0"/>
              <w:jc w:val="center"/>
              <w:rPr>
                <w:rFonts w:cstheme="minorHAnsi"/>
                <w:szCs w:val="20"/>
              </w:rPr>
            </w:pPr>
          </w:p>
        </w:tc>
        <w:tc>
          <w:tcPr>
            <w:tcW w:w="1559" w:type="dxa"/>
            <w:vAlign w:val="center"/>
          </w:tcPr>
          <w:p w:rsidR="00722A72" w:rsidRPr="00722A72" w:rsidRDefault="00722A72" w:rsidP="00FA5882">
            <w:pPr>
              <w:pStyle w:val="BodyText"/>
              <w:spacing w:after="0"/>
              <w:jc w:val="center"/>
              <w:rPr>
                <w:rFonts w:cstheme="minorHAnsi"/>
                <w:szCs w:val="20"/>
              </w:rPr>
            </w:pPr>
          </w:p>
        </w:tc>
      </w:tr>
    </w:tbl>
    <w:p w:rsidR="00722A72" w:rsidRPr="00722A72" w:rsidRDefault="00722A72" w:rsidP="00722A72">
      <w:pPr>
        <w:rPr>
          <w:lang w:val="el-GR"/>
        </w:rPr>
      </w:pPr>
    </w:p>
    <w:p w:rsidR="00722A72" w:rsidRPr="00722A72" w:rsidRDefault="00722A72" w:rsidP="00722A72">
      <w:pPr>
        <w:rPr>
          <w:lang w:val="el-GR"/>
        </w:rPr>
      </w:pPr>
    </w:p>
    <w:p w:rsidR="00722A72" w:rsidRPr="00722A72" w:rsidRDefault="00722A72" w:rsidP="00722A72">
      <w:pPr>
        <w:rPr>
          <w:lang w:val="el-GR"/>
        </w:rPr>
        <w:sectPr w:rsidR="00722A72" w:rsidRPr="00722A72" w:rsidSect="00024718">
          <w:pgSz w:w="16838" w:h="11906" w:orient="landscape"/>
          <w:pgMar w:top="709" w:right="820" w:bottom="1134" w:left="1134" w:header="720" w:footer="709" w:gutter="0"/>
          <w:cols w:space="720"/>
          <w:titlePg/>
          <w:docGrid w:linePitch="360"/>
        </w:sectPr>
      </w:pPr>
    </w:p>
    <w:p w:rsidR="00722A72" w:rsidRPr="00722A72" w:rsidRDefault="00722A72" w:rsidP="00722A72">
      <w:pPr>
        <w:pStyle w:val="Heading2"/>
        <w:pageBreakBefore/>
        <w:tabs>
          <w:tab w:val="clear" w:pos="567"/>
          <w:tab w:val="left" w:pos="0"/>
        </w:tabs>
        <w:ind w:left="0" w:firstLine="0"/>
        <w:rPr>
          <w:lang w:val="el-GR"/>
        </w:rPr>
      </w:pPr>
      <w:bookmarkStart w:id="3" w:name="_Toc31902910"/>
      <w:r w:rsidRPr="00722A72">
        <w:rPr>
          <w:lang w:val="el-GR"/>
        </w:rPr>
        <w:lastRenderedPageBreak/>
        <w:t xml:space="preserve">ΠΑΡΑΡΤΗΜΑ </w:t>
      </w:r>
      <w:r w:rsidRPr="00722A72">
        <w:rPr>
          <w:lang w:val="en-US"/>
        </w:rPr>
        <w:t>I</w:t>
      </w:r>
      <w:r w:rsidRPr="00722A72">
        <w:rPr>
          <w:lang w:val="el-GR"/>
        </w:rPr>
        <w:t xml:space="preserve">ΙΙ – </w:t>
      </w:r>
      <w:r w:rsidRPr="00722A72">
        <w:rPr>
          <w:rFonts w:eastAsia="SimSun"/>
          <w:lang w:val="el-GR"/>
        </w:rPr>
        <w:t>Υποδείγματα</w:t>
      </w:r>
      <w:bookmarkEnd w:id="3"/>
      <w:r w:rsidRPr="00722A72">
        <w:rPr>
          <w:rFonts w:eastAsia="SimSun"/>
          <w:lang w:val="el-GR"/>
        </w:rPr>
        <w:t xml:space="preserve"> </w:t>
      </w:r>
      <w:bookmarkEnd w:id="1"/>
      <w:bookmarkEnd w:id="2"/>
    </w:p>
    <w:p w:rsidR="00722A72" w:rsidRPr="00722A72" w:rsidRDefault="00722A72" w:rsidP="00722A72">
      <w:pPr>
        <w:spacing w:before="120"/>
        <w:jc w:val="center"/>
        <w:rPr>
          <w:rFonts w:asciiTheme="minorHAnsi" w:hAnsiTheme="minorHAnsi" w:cstheme="minorHAnsi"/>
          <w:b/>
          <w:bCs/>
          <w:lang w:val="el-GR"/>
        </w:rPr>
      </w:pPr>
      <w:r w:rsidRPr="00722A72">
        <w:rPr>
          <w:rFonts w:asciiTheme="minorHAnsi" w:hAnsiTheme="minorHAnsi" w:cstheme="minorHAnsi"/>
          <w:b/>
          <w:bCs/>
          <w:lang w:val="el-GR"/>
        </w:rPr>
        <w:t>ΥΠΟΔΕΙΓΜΑ 1</w:t>
      </w:r>
    </w:p>
    <w:p w:rsidR="00722A72" w:rsidRPr="00722A72" w:rsidRDefault="00722A72" w:rsidP="00722A72">
      <w:pPr>
        <w:rPr>
          <w:b/>
          <w:lang w:val="el-GR" w:eastAsia="en-US"/>
        </w:rPr>
      </w:pPr>
      <w:r w:rsidRPr="00722A72">
        <w:rPr>
          <w:b/>
          <w:lang w:val="el-GR" w:eastAsia="en-US"/>
        </w:rPr>
        <w:t xml:space="preserve">ΣΧΕΔΙΟ ΕΓΓΥΗΤΙΚΗΣ ΕΠΙΣΤΟΛΗΣ ΣΥΜΜΕΤΟΧΗΣ </w:t>
      </w:r>
    </w:p>
    <w:p w:rsidR="00722A72" w:rsidRPr="00722A72" w:rsidRDefault="00722A72" w:rsidP="00722A72">
      <w:pPr>
        <w:suppressAutoHyphens w:val="0"/>
        <w:spacing w:before="120" w:after="0"/>
        <w:rPr>
          <w:rFonts w:asciiTheme="minorHAnsi" w:hAnsiTheme="minorHAnsi" w:cstheme="minorHAnsi"/>
          <w:szCs w:val="22"/>
          <w:lang w:val="el-GR" w:eastAsia="en-US"/>
        </w:rPr>
      </w:pPr>
    </w:p>
    <w:p w:rsidR="00722A72" w:rsidRPr="00722A72" w:rsidRDefault="00722A72" w:rsidP="00722A72">
      <w:pPr>
        <w:rPr>
          <w:rFonts w:asciiTheme="minorHAnsi" w:hAnsiTheme="minorHAnsi" w:cstheme="minorHAnsi"/>
          <w:szCs w:val="22"/>
          <w:lang w:val="el-GR"/>
        </w:rPr>
      </w:pPr>
      <w:r w:rsidRPr="00722A72">
        <w:rPr>
          <w:rFonts w:asciiTheme="minorHAnsi" w:hAnsiTheme="minorHAnsi" w:cstheme="minorHAnsi"/>
          <w:szCs w:val="22"/>
          <w:lang w:val="el-GR"/>
        </w:rPr>
        <w:t>………………………..(Εκδότης)</w:t>
      </w:r>
    </w:p>
    <w:p w:rsidR="00722A72" w:rsidRPr="00722A72" w:rsidRDefault="00722A72" w:rsidP="00722A72">
      <w:pPr>
        <w:rPr>
          <w:rFonts w:asciiTheme="minorHAnsi" w:hAnsiTheme="minorHAnsi" w:cstheme="minorHAnsi"/>
          <w:szCs w:val="22"/>
          <w:lang w:val="el-GR"/>
        </w:rPr>
      </w:pPr>
      <w:r w:rsidRPr="00722A72">
        <w:rPr>
          <w:rFonts w:asciiTheme="minorHAnsi" w:hAnsiTheme="minorHAnsi" w:cstheme="minorHAnsi"/>
          <w:szCs w:val="22"/>
          <w:lang w:val="el-GR"/>
        </w:rPr>
        <w:t xml:space="preserve">ΠΡΟΣ </w:t>
      </w:r>
    </w:p>
    <w:p w:rsidR="00722A72" w:rsidRPr="00722A72" w:rsidRDefault="00722A72" w:rsidP="00722A72">
      <w:pPr>
        <w:suppressAutoHyphens w:val="0"/>
        <w:spacing w:before="120" w:after="0"/>
        <w:rPr>
          <w:rFonts w:asciiTheme="minorHAnsi" w:hAnsiTheme="minorHAnsi" w:cstheme="minorHAnsi"/>
          <w:szCs w:val="22"/>
          <w:lang w:val="el-GR" w:eastAsia="en-US"/>
        </w:rPr>
      </w:pPr>
      <w:r w:rsidRPr="00722A72">
        <w:rPr>
          <w:rFonts w:asciiTheme="minorHAnsi" w:hAnsiTheme="minorHAnsi" w:cstheme="minorHAnsi"/>
          <w:bCs/>
          <w:szCs w:val="22"/>
          <w:lang w:val="el-GR" w:eastAsia="en-US"/>
        </w:rPr>
        <w:t>Το</w:t>
      </w:r>
      <w:r w:rsidRPr="00722A72">
        <w:rPr>
          <w:rFonts w:asciiTheme="minorHAnsi" w:hAnsiTheme="minorHAnsi" w:cstheme="minorHAnsi"/>
          <w:szCs w:val="22"/>
          <w:lang w:val="el-GR" w:eastAsia="en-US"/>
        </w:rPr>
        <w:t xml:space="preserve"> ΙΔΡΥΜΑ ΤΕΧΝΟΛΟΓΙΑΣ ΚΑΙ ΕΡΕΥΝΑΣ</w:t>
      </w:r>
    </w:p>
    <w:p w:rsidR="00722A72" w:rsidRPr="00722A72" w:rsidRDefault="00722A72" w:rsidP="00722A72">
      <w:pPr>
        <w:suppressAutoHyphens w:val="0"/>
        <w:spacing w:before="120" w:after="0"/>
        <w:rPr>
          <w:rFonts w:asciiTheme="minorHAnsi" w:hAnsiTheme="minorHAnsi" w:cstheme="minorHAnsi"/>
          <w:szCs w:val="22"/>
          <w:lang w:val="el-GR" w:eastAsia="en-US"/>
        </w:rPr>
      </w:pPr>
      <w:r w:rsidRPr="00722A72">
        <w:rPr>
          <w:rFonts w:asciiTheme="minorHAnsi" w:hAnsiTheme="minorHAnsi" w:cstheme="minorHAnsi"/>
          <w:szCs w:val="22"/>
          <w:lang w:val="el-GR" w:eastAsia="en-US"/>
        </w:rPr>
        <w:t>Ν. Πλαστήρα 100</w:t>
      </w:r>
    </w:p>
    <w:p w:rsidR="00722A72" w:rsidRPr="00722A72" w:rsidRDefault="00722A72" w:rsidP="00722A72">
      <w:pPr>
        <w:suppressAutoHyphens w:val="0"/>
        <w:spacing w:before="120" w:after="0"/>
        <w:rPr>
          <w:rFonts w:asciiTheme="minorHAnsi" w:hAnsiTheme="minorHAnsi" w:cstheme="minorHAnsi"/>
          <w:szCs w:val="22"/>
          <w:lang w:val="el-GR" w:eastAsia="en-US"/>
        </w:rPr>
      </w:pPr>
      <w:r w:rsidRPr="00722A72">
        <w:rPr>
          <w:rFonts w:asciiTheme="minorHAnsi" w:hAnsiTheme="minorHAnsi" w:cstheme="minorHAnsi"/>
          <w:szCs w:val="22"/>
          <w:lang w:val="el-GR" w:eastAsia="en-US"/>
        </w:rPr>
        <w:t>Βασιλικά Βουτών Ηρακλείου Κρήτης</w:t>
      </w:r>
    </w:p>
    <w:p w:rsidR="00722A72" w:rsidRPr="00722A72" w:rsidRDefault="00722A72" w:rsidP="00722A72">
      <w:pPr>
        <w:suppressAutoHyphens w:val="0"/>
        <w:spacing w:before="120" w:after="0"/>
        <w:jc w:val="right"/>
        <w:rPr>
          <w:rFonts w:asciiTheme="minorHAnsi" w:hAnsiTheme="minorHAnsi" w:cstheme="minorHAnsi"/>
          <w:szCs w:val="22"/>
          <w:lang w:val="el-GR" w:eastAsia="en-US"/>
        </w:rPr>
      </w:pPr>
      <w:r w:rsidRPr="00722A72">
        <w:rPr>
          <w:rFonts w:asciiTheme="minorHAnsi" w:hAnsiTheme="minorHAnsi" w:cstheme="minorHAnsi"/>
          <w:szCs w:val="22"/>
          <w:lang w:val="el-GR" w:eastAsia="en-US"/>
        </w:rPr>
        <w:t>……….(ημερομηνία)</w:t>
      </w:r>
    </w:p>
    <w:p w:rsidR="00722A72" w:rsidRPr="00722A72" w:rsidRDefault="00722A72" w:rsidP="00722A72">
      <w:pPr>
        <w:suppressAutoHyphens w:val="0"/>
        <w:spacing w:before="120" w:after="0"/>
        <w:jc w:val="center"/>
        <w:rPr>
          <w:rFonts w:asciiTheme="minorHAnsi" w:hAnsiTheme="minorHAnsi" w:cstheme="minorHAnsi"/>
          <w:b/>
          <w:bCs/>
          <w:szCs w:val="22"/>
          <w:lang w:val="el-GR" w:eastAsia="en-US"/>
        </w:rPr>
      </w:pPr>
    </w:p>
    <w:p w:rsidR="00722A72" w:rsidRPr="00722A72" w:rsidRDefault="00722A72" w:rsidP="00722A72">
      <w:pPr>
        <w:suppressAutoHyphens w:val="0"/>
        <w:spacing w:before="120" w:after="0"/>
        <w:jc w:val="center"/>
        <w:rPr>
          <w:szCs w:val="22"/>
          <w:lang w:val="el-GR" w:eastAsia="en-US"/>
        </w:rPr>
      </w:pPr>
      <w:r w:rsidRPr="00722A72">
        <w:rPr>
          <w:szCs w:val="22"/>
          <w:lang w:val="el-GR" w:eastAsia="en-US"/>
        </w:rPr>
        <w:t>ΕΓΓΥΗΤΙΚΗ ΕΠΙΣΤΟΛΗ ΥΠ’ ΑΡΙΘΜΟΝ .... ΓΙΑ ΠΟΣΟ …………………..ΕΥΡΩ.</w:t>
      </w:r>
    </w:p>
    <w:p w:rsidR="00722A72" w:rsidRPr="00722A72" w:rsidRDefault="00722A72" w:rsidP="00722A72">
      <w:pPr>
        <w:spacing w:line="260" w:lineRule="exact"/>
        <w:ind w:left="540"/>
        <w:rPr>
          <w:rFonts w:asciiTheme="minorHAnsi" w:hAnsiTheme="minorHAnsi" w:cstheme="minorHAnsi"/>
          <w:szCs w:val="22"/>
          <w:lang w:val="el-GR"/>
        </w:rPr>
      </w:pPr>
      <w:r w:rsidRPr="00722A72">
        <w:rPr>
          <w:szCs w:val="22"/>
          <w:lang w:val="el-GR"/>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συμμετοχή της ................ στον διαγωνισμό </w:t>
      </w:r>
      <w:r w:rsidRPr="00722A72">
        <w:rPr>
          <w:rFonts w:asciiTheme="minorHAnsi" w:hAnsiTheme="minorHAnsi" w:cstheme="minorHAnsi"/>
          <w:lang w:val="el-GR"/>
        </w:rPr>
        <w:t>της</w:t>
      </w:r>
      <w:r w:rsidRPr="00722A72">
        <w:rPr>
          <w:rFonts w:asciiTheme="minorHAnsi" w:hAnsiTheme="minorHAnsi" w:cstheme="minorHAnsi"/>
          <w:b/>
          <w:lang w:val="el-GR"/>
        </w:rPr>
        <w:t xml:space="preserve"> </w:t>
      </w:r>
      <w:r w:rsidRPr="00722A72">
        <w:rPr>
          <w:rFonts w:asciiTheme="minorHAnsi" w:hAnsiTheme="minorHAnsi" w:cstheme="minorHAnsi"/>
          <w:lang w:val="el-GR"/>
        </w:rPr>
        <w:t>με αρ πρωτ</w:t>
      </w:r>
      <w:r w:rsidRPr="00722A72">
        <w:rPr>
          <w:szCs w:val="22"/>
          <w:lang w:val="el-GR"/>
        </w:rPr>
        <w:t xml:space="preserve">........ (αριθ. πρωτ Διακήρυξης-ημερομηνία </w:t>
      </w:r>
      <w:r w:rsidRPr="00722A72">
        <w:rPr>
          <w:rFonts w:asciiTheme="minorHAnsi" w:hAnsiTheme="minorHAnsi" w:cstheme="minorHAnsi"/>
          <w:lang w:val="el-GR"/>
        </w:rPr>
        <w:t>και καταληκτική ημερομηνία</w:t>
      </w:r>
      <w:r w:rsidRPr="00722A72">
        <w:rPr>
          <w:rFonts w:asciiTheme="minorHAnsi" w:hAnsiTheme="minorHAnsi" w:cstheme="minorHAnsi"/>
          <w:color w:val="800080"/>
          <w:szCs w:val="22"/>
          <w:lang w:val="el-GR"/>
        </w:rPr>
        <w:t xml:space="preserve"> </w:t>
      </w:r>
      <w:r w:rsidRPr="00722A72">
        <w:rPr>
          <w:rFonts w:asciiTheme="minorHAnsi" w:hAnsiTheme="minorHAnsi" w:cstheme="minorHAnsi"/>
          <w:lang w:val="el-GR"/>
        </w:rPr>
        <w:t>υποβολής προσφορών</w:t>
      </w:r>
      <w:r w:rsidRPr="00722A72">
        <w:rPr>
          <w:rFonts w:asciiTheme="minorHAnsi" w:hAnsiTheme="minorHAnsi" w:cstheme="minorHAnsi"/>
          <w:szCs w:val="22"/>
          <w:lang w:val="el-GR"/>
        </w:rPr>
        <w:t xml:space="preserve">) </w:t>
      </w:r>
      <w:r w:rsidRPr="00722A72">
        <w:rPr>
          <w:szCs w:val="22"/>
          <w:lang w:val="el-GR"/>
        </w:rPr>
        <w:t xml:space="preserve">για </w:t>
      </w:r>
      <w:r w:rsidRPr="00722A72">
        <w:rPr>
          <w:rFonts w:asciiTheme="minorHAnsi" w:hAnsiTheme="minorHAnsi" w:cstheme="minorHAnsi"/>
          <w:szCs w:val="22"/>
          <w:lang w:val="el-GR"/>
        </w:rPr>
        <w:t xml:space="preserve">την υλοποίηση του έργου </w:t>
      </w:r>
      <w:r w:rsidRPr="00722A72">
        <w:rPr>
          <w:rFonts w:asciiTheme="minorHAnsi" w:hAnsiTheme="minorHAnsi" w:cstheme="minorHAnsi"/>
          <w:b/>
          <w:szCs w:val="22"/>
          <w:lang w:val="el-GR"/>
        </w:rPr>
        <w:t>«</w:t>
      </w:r>
      <w:r w:rsidRPr="00722A72">
        <w:rPr>
          <w:b/>
          <w:lang w:val="el-GR"/>
        </w:rPr>
        <w:t xml:space="preserve">Προμήθεια εξειδικευμένων συστημάτων αντιδραστηρίων αλληλούχησης-ΒΙΤΑΔ-ΚΡΗΤΗ-1» </w:t>
      </w:r>
      <w:r w:rsidRPr="00722A72">
        <w:rPr>
          <w:rFonts w:asciiTheme="minorHAnsi" w:hAnsiTheme="minorHAnsi" w:cstheme="minorHAnsi"/>
          <w:szCs w:val="22"/>
          <w:lang w:val="el-GR"/>
        </w:rPr>
        <w:t>και για κάθε αναβολή αυτού.</w:t>
      </w:r>
    </w:p>
    <w:p w:rsidR="00722A72" w:rsidRPr="00722A72" w:rsidRDefault="00722A72" w:rsidP="00722A72">
      <w:pPr>
        <w:pStyle w:val="Bulletn"/>
        <w:numPr>
          <w:ilvl w:val="0"/>
          <w:numId w:val="0"/>
        </w:numPr>
        <w:spacing w:line="260" w:lineRule="exact"/>
        <w:ind w:left="540"/>
        <w:rPr>
          <w:rFonts w:ascii="Calibri" w:hAnsi="Calibri" w:cs="Calibri"/>
          <w:sz w:val="22"/>
          <w:szCs w:val="22"/>
        </w:rPr>
      </w:pPr>
      <w:r w:rsidRPr="00722A72">
        <w:rPr>
          <w:rFonts w:ascii="Calibri" w:hAnsi="Calibri" w:cs="Calibri"/>
          <w:sz w:val="22"/>
          <w:szCs w:val="22"/>
        </w:rPr>
        <w:t>Παραιτούμαστε ρητά</w:t>
      </w:r>
      <w:r w:rsidRPr="00722A72">
        <w:rPr>
          <w:rFonts w:ascii="Calibri" w:hAnsi="Calibri" w:cs="Calibri"/>
          <w:iCs w:val="0"/>
          <w:sz w:val="22"/>
          <w:szCs w:val="22"/>
          <w:lang w:eastAsia="zh-CN"/>
        </w:rPr>
        <w:t>, ανέκκλητα</w:t>
      </w:r>
      <w:r w:rsidRPr="00722A72">
        <w:rPr>
          <w:rFonts w:ascii="Calibri" w:hAnsi="Calibri" w:cs="Calibri"/>
          <w:sz w:val="22"/>
          <w:szCs w:val="22"/>
        </w:rPr>
        <w:t xml:space="preserve">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722A72" w:rsidRPr="00722A72" w:rsidRDefault="00722A72" w:rsidP="00722A72">
      <w:pPr>
        <w:pStyle w:val="Bulletn"/>
        <w:numPr>
          <w:ilvl w:val="0"/>
          <w:numId w:val="0"/>
        </w:numPr>
        <w:spacing w:line="260" w:lineRule="exact"/>
        <w:ind w:left="540"/>
        <w:rPr>
          <w:rFonts w:ascii="Calibri" w:hAnsi="Calibri" w:cs="Calibri"/>
          <w:sz w:val="22"/>
          <w:szCs w:val="22"/>
        </w:rPr>
      </w:pPr>
      <w:r w:rsidRPr="00722A72">
        <w:rPr>
          <w:rFonts w:ascii="Calibri" w:hAnsi="Calibri" w:cs="Calibri"/>
          <w:sz w:val="22"/>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w:t>
      </w:r>
      <w:r w:rsidRPr="00722A72">
        <w:rPr>
          <w:rFonts w:ascii="Calibri" w:hAnsi="Calibri" w:cs="Calibri"/>
          <w:iCs w:val="0"/>
          <w:sz w:val="22"/>
          <w:szCs w:val="22"/>
          <w:lang w:eastAsia="zh-CN"/>
        </w:rPr>
        <w:t>, μετά από απλή έγγραφη ειδοποίησή σας,</w:t>
      </w:r>
      <w:r w:rsidRPr="00722A72">
        <w:rPr>
          <w:rFonts w:ascii="Calibri" w:hAnsi="Calibri" w:cs="Calibri"/>
          <w:sz w:val="22"/>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722A72" w:rsidRPr="00722A72" w:rsidRDefault="00722A72" w:rsidP="00722A72">
      <w:pPr>
        <w:pStyle w:val="Bulletn"/>
        <w:numPr>
          <w:ilvl w:val="0"/>
          <w:numId w:val="0"/>
        </w:numPr>
        <w:spacing w:line="260" w:lineRule="exact"/>
        <w:ind w:left="540"/>
        <w:rPr>
          <w:rFonts w:ascii="Calibri" w:hAnsi="Calibri" w:cs="Calibri"/>
          <w:sz w:val="22"/>
          <w:szCs w:val="22"/>
        </w:rPr>
      </w:pPr>
      <w:r w:rsidRPr="00722A72">
        <w:rPr>
          <w:rFonts w:ascii="Calibri" w:hAnsi="Calibri" w:cs="Calibri"/>
          <w:sz w:val="22"/>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722A72" w:rsidRPr="00722A72" w:rsidRDefault="00722A72" w:rsidP="00722A72">
      <w:pPr>
        <w:pStyle w:val="Bulletn"/>
        <w:numPr>
          <w:ilvl w:val="0"/>
          <w:numId w:val="0"/>
        </w:numPr>
        <w:spacing w:line="260" w:lineRule="exact"/>
        <w:ind w:left="540"/>
        <w:rPr>
          <w:rFonts w:asciiTheme="minorHAnsi" w:hAnsiTheme="minorHAnsi" w:cstheme="minorHAnsi"/>
          <w:sz w:val="22"/>
          <w:szCs w:val="22"/>
        </w:rPr>
      </w:pPr>
      <w:r w:rsidRPr="00722A72">
        <w:rPr>
          <w:rFonts w:asciiTheme="minorHAnsi" w:hAnsiTheme="minorHAnsi" w:cstheme="minorHAnsi"/>
          <w:sz w:val="22"/>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722A72">
        <w:rPr>
          <w:rFonts w:asciiTheme="minorHAnsi" w:hAnsiTheme="minorHAnsi" w:cstheme="minorHAnsi"/>
          <w:color w:val="000000"/>
          <w:sz w:val="22"/>
          <w:szCs w:val="22"/>
        </w:rPr>
        <w:t>το ποσό της κατάπτωσης υπόκειται στο εκάστοτε ισχύον τέλος χαρτοσήμου.</w:t>
      </w:r>
    </w:p>
    <w:p w:rsidR="00722A72" w:rsidRPr="00722A72" w:rsidRDefault="00722A72" w:rsidP="00722A72">
      <w:pPr>
        <w:pStyle w:val="Bulletn"/>
        <w:numPr>
          <w:ilvl w:val="0"/>
          <w:numId w:val="0"/>
        </w:numPr>
        <w:spacing w:line="260" w:lineRule="exact"/>
        <w:ind w:left="540"/>
        <w:rPr>
          <w:rFonts w:ascii="Calibri" w:hAnsi="Calibri" w:cs="Calibri"/>
          <w:sz w:val="22"/>
          <w:szCs w:val="22"/>
        </w:rPr>
      </w:pPr>
      <w:r w:rsidRPr="00722A72">
        <w:rPr>
          <w:rFonts w:asciiTheme="minorHAnsi" w:hAnsiTheme="minorHAnsi" w:cstheme="minorHAnsi"/>
          <w:sz w:val="22"/>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722A72">
        <w:rPr>
          <w:szCs w:val="22"/>
        </w:rPr>
        <w:t>.</w:t>
      </w:r>
    </w:p>
    <w:p w:rsidR="00722A72" w:rsidRPr="00722A72" w:rsidRDefault="00722A72" w:rsidP="00722A72">
      <w:pPr>
        <w:suppressAutoHyphens w:val="0"/>
        <w:spacing w:before="120" w:after="0"/>
        <w:rPr>
          <w:szCs w:val="22"/>
          <w:lang w:val="el-GR" w:eastAsia="en-US"/>
        </w:rPr>
        <w:sectPr w:rsidR="00722A72" w:rsidRPr="00722A72" w:rsidSect="00950D54">
          <w:pgSz w:w="11906" w:h="16838"/>
          <w:pgMar w:top="1134" w:right="1418" w:bottom="1134" w:left="1418" w:header="720" w:footer="709" w:gutter="0"/>
          <w:cols w:space="720"/>
          <w:titlePg/>
          <w:docGrid w:linePitch="360"/>
        </w:sectPr>
      </w:pPr>
    </w:p>
    <w:p w:rsidR="00722A72" w:rsidRPr="00722A72" w:rsidRDefault="00722A72" w:rsidP="00722A72">
      <w:pPr>
        <w:suppressAutoHyphens w:val="0"/>
        <w:spacing w:before="120"/>
        <w:jc w:val="center"/>
        <w:rPr>
          <w:b/>
          <w:bCs/>
          <w:sz w:val="24"/>
          <w:szCs w:val="22"/>
          <w:lang w:val="el-GR" w:eastAsia="en-US"/>
        </w:rPr>
      </w:pPr>
      <w:r w:rsidRPr="00722A72">
        <w:rPr>
          <w:b/>
          <w:bCs/>
          <w:sz w:val="24"/>
          <w:szCs w:val="22"/>
          <w:lang w:val="el-GR" w:eastAsia="en-US"/>
        </w:rPr>
        <w:lastRenderedPageBreak/>
        <w:t>ΥΠΟΔΕΙΓΜΑ 2</w:t>
      </w:r>
    </w:p>
    <w:p w:rsidR="00722A72" w:rsidRPr="00722A72" w:rsidRDefault="00722A72" w:rsidP="00722A72">
      <w:pPr>
        <w:spacing w:before="240"/>
        <w:rPr>
          <w:b/>
          <w:lang w:val="el-GR" w:eastAsia="en-US"/>
        </w:rPr>
      </w:pPr>
      <w:r w:rsidRPr="00722A72">
        <w:rPr>
          <w:b/>
          <w:lang w:val="el-GR" w:eastAsia="en-US"/>
        </w:rPr>
        <w:t>ΣΧΕΔΙΟ ΕΓΓΥΗΤΙΚΗΣ ΕΠΙΣΤΟΛΗΣ ΚΑΛΗΣ ΕΚΤΕΛΕΣΗΣ</w:t>
      </w:r>
    </w:p>
    <w:p w:rsidR="00722A72" w:rsidRPr="00722A72" w:rsidRDefault="00722A72" w:rsidP="00722A72">
      <w:pPr>
        <w:suppressAutoHyphens w:val="0"/>
        <w:spacing w:before="120" w:after="0"/>
        <w:rPr>
          <w:rFonts w:asciiTheme="minorHAnsi" w:hAnsiTheme="minorHAnsi" w:cstheme="minorHAnsi"/>
          <w:szCs w:val="22"/>
          <w:lang w:val="el-GR" w:eastAsia="en-US"/>
        </w:rPr>
      </w:pPr>
    </w:p>
    <w:p w:rsidR="00722A72" w:rsidRPr="00722A72" w:rsidRDefault="00722A72" w:rsidP="00722A72">
      <w:pPr>
        <w:rPr>
          <w:rFonts w:asciiTheme="minorHAnsi" w:hAnsiTheme="minorHAnsi" w:cstheme="minorHAnsi"/>
          <w:szCs w:val="22"/>
          <w:lang w:val="el-GR"/>
        </w:rPr>
      </w:pPr>
      <w:r w:rsidRPr="00722A72">
        <w:rPr>
          <w:rFonts w:asciiTheme="minorHAnsi" w:hAnsiTheme="minorHAnsi" w:cstheme="minorHAnsi"/>
          <w:szCs w:val="22"/>
          <w:lang w:val="el-GR"/>
        </w:rPr>
        <w:t>………………………..(Εκδότης)</w:t>
      </w:r>
    </w:p>
    <w:p w:rsidR="00722A72" w:rsidRPr="00722A72" w:rsidRDefault="00722A72" w:rsidP="00722A72">
      <w:pPr>
        <w:rPr>
          <w:rFonts w:asciiTheme="minorHAnsi" w:hAnsiTheme="minorHAnsi" w:cstheme="minorHAnsi"/>
          <w:szCs w:val="22"/>
          <w:lang w:val="el-GR"/>
        </w:rPr>
      </w:pPr>
      <w:r w:rsidRPr="00722A72">
        <w:rPr>
          <w:rFonts w:asciiTheme="minorHAnsi" w:hAnsiTheme="minorHAnsi" w:cstheme="minorHAnsi"/>
          <w:szCs w:val="22"/>
          <w:lang w:val="el-GR"/>
        </w:rPr>
        <w:t xml:space="preserve">ΠΡΟΣ </w:t>
      </w:r>
    </w:p>
    <w:p w:rsidR="00722A72" w:rsidRPr="00722A72" w:rsidRDefault="00722A72" w:rsidP="00722A72">
      <w:pPr>
        <w:suppressAutoHyphens w:val="0"/>
        <w:spacing w:before="120" w:after="0"/>
        <w:rPr>
          <w:rFonts w:asciiTheme="minorHAnsi" w:hAnsiTheme="minorHAnsi" w:cstheme="minorHAnsi"/>
          <w:szCs w:val="22"/>
          <w:lang w:val="el-GR" w:eastAsia="en-US"/>
        </w:rPr>
      </w:pPr>
      <w:r w:rsidRPr="00722A72">
        <w:rPr>
          <w:rFonts w:asciiTheme="minorHAnsi" w:hAnsiTheme="minorHAnsi" w:cstheme="minorHAnsi"/>
          <w:bCs/>
          <w:szCs w:val="22"/>
          <w:lang w:val="el-GR" w:eastAsia="en-US"/>
        </w:rPr>
        <w:t>Το</w:t>
      </w:r>
      <w:r w:rsidRPr="00722A72">
        <w:rPr>
          <w:rFonts w:asciiTheme="minorHAnsi" w:hAnsiTheme="minorHAnsi" w:cstheme="minorHAnsi"/>
          <w:szCs w:val="22"/>
          <w:lang w:val="el-GR" w:eastAsia="en-US"/>
        </w:rPr>
        <w:t xml:space="preserve"> ΙΔΡΥΜΑ ΤΕΧΝΟΛΟΓΙΑΣ ΚΑΙ ΕΡΕΥΝΑΣ</w:t>
      </w:r>
    </w:p>
    <w:p w:rsidR="00722A72" w:rsidRPr="00722A72" w:rsidRDefault="00722A72" w:rsidP="00722A72">
      <w:pPr>
        <w:suppressAutoHyphens w:val="0"/>
        <w:spacing w:before="120" w:after="0"/>
        <w:rPr>
          <w:rFonts w:asciiTheme="minorHAnsi" w:hAnsiTheme="minorHAnsi" w:cstheme="minorHAnsi"/>
          <w:szCs w:val="22"/>
          <w:lang w:val="el-GR" w:eastAsia="en-US"/>
        </w:rPr>
      </w:pPr>
      <w:r w:rsidRPr="00722A72">
        <w:rPr>
          <w:rFonts w:asciiTheme="minorHAnsi" w:hAnsiTheme="minorHAnsi" w:cstheme="minorHAnsi"/>
          <w:szCs w:val="22"/>
          <w:lang w:val="el-GR" w:eastAsia="en-US"/>
        </w:rPr>
        <w:t>Ν. Πλαστήρα 100</w:t>
      </w:r>
    </w:p>
    <w:p w:rsidR="00722A72" w:rsidRPr="00722A72" w:rsidRDefault="00722A72" w:rsidP="00722A72">
      <w:pPr>
        <w:suppressAutoHyphens w:val="0"/>
        <w:spacing w:before="120" w:after="0"/>
        <w:rPr>
          <w:rFonts w:asciiTheme="minorHAnsi" w:hAnsiTheme="minorHAnsi" w:cstheme="minorHAnsi"/>
          <w:szCs w:val="22"/>
          <w:lang w:val="el-GR" w:eastAsia="en-US"/>
        </w:rPr>
      </w:pPr>
      <w:r w:rsidRPr="00722A72">
        <w:rPr>
          <w:rFonts w:asciiTheme="minorHAnsi" w:hAnsiTheme="minorHAnsi" w:cstheme="minorHAnsi"/>
          <w:szCs w:val="22"/>
          <w:lang w:val="el-GR" w:eastAsia="en-US"/>
        </w:rPr>
        <w:t>Βασιλικά Βουτών Ηρακλείου Κρήτης</w:t>
      </w:r>
    </w:p>
    <w:p w:rsidR="00722A72" w:rsidRPr="00722A72" w:rsidRDefault="00722A72" w:rsidP="00722A72">
      <w:pPr>
        <w:suppressAutoHyphens w:val="0"/>
        <w:spacing w:before="120" w:after="0"/>
        <w:jc w:val="right"/>
        <w:rPr>
          <w:rFonts w:asciiTheme="minorHAnsi" w:hAnsiTheme="minorHAnsi" w:cstheme="minorHAnsi"/>
          <w:szCs w:val="22"/>
          <w:lang w:val="el-GR" w:eastAsia="en-US"/>
        </w:rPr>
      </w:pPr>
      <w:r w:rsidRPr="00722A72">
        <w:rPr>
          <w:rFonts w:asciiTheme="minorHAnsi" w:hAnsiTheme="minorHAnsi" w:cstheme="minorHAnsi"/>
          <w:szCs w:val="22"/>
          <w:lang w:val="el-GR" w:eastAsia="en-US"/>
        </w:rPr>
        <w:t>……….(ημερομηνία)</w:t>
      </w:r>
    </w:p>
    <w:p w:rsidR="00722A72" w:rsidRPr="00722A72" w:rsidRDefault="00722A72" w:rsidP="00722A72">
      <w:pPr>
        <w:suppressAutoHyphens w:val="0"/>
        <w:spacing w:before="120" w:after="0"/>
        <w:jc w:val="center"/>
        <w:rPr>
          <w:rFonts w:asciiTheme="minorHAnsi" w:hAnsiTheme="minorHAnsi" w:cstheme="minorHAnsi"/>
          <w:b/>
          <w:bCs/>
          <w:szCs w:val="22"/>
          <w:lang w:val="el-GR" w:eastAsia="en-US"/>
        </w:rPr>
      </w:pPr>
    </w:p>
    <w:p w:rsidR="00722A72" w:rsidRPr="00722A72" w:rsidRDefault="00722A72" w:rsidP="00722A72">
      <w:pPr>
        <w:suppressAutoHyphens w:val="0"/>
        <w:spacing w:before="120" w:after="0"/>
        <w:jc w:val="center"/>
        <w:rPr>
          <w:szCs w:val="22"/>
          <w:lang w:val="el-GR" w:eastAsia="en-US"/>
        </w:rPr>
      </w:pPr>
      <w:r w:rsidRPr="00722A72">
        <w:rPr>
          <w:szCs w:val="22"/>
          <w:lang w:val="el-GR" w:eastAsia="en-US"/>
        </w:rPr>
        <w:t>ΕΓΓΥΗΤΙΚΗ ΕΠΙΣΤΟΛΗ ΥΠ’ ΑΡΙΘΜΟΝ ...... ΓΙΑ ΠΟΣΟ ……………..ΕΥΡΩ.</w:t>
      </w:r>
    </w:p>
    <w:p w:rsidR="00722A72" w:rsidRPr="00722A72" w:rsidRDefault="00722A72" w:rsidP="00722A72">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722A72">
        <w:rPr>
          <w:iCs/>
          <w:szCs w:val="22"/>
          <w:lang w:val="el-GR" w:eastAsia="en-US"/>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w:t>
      </w:r>
      <w:r w:rsidRPr="00722A72">
        <w:rPr>
          <w:szCs w:val="22"/>
          <w:lang w:val="el-GR"/>
        </w:rPr>
        <w:t xml:space="preserve">πλήρη επωνυμία ,ΑΦΜ, διεύθυνση. Σε περίπτωση ένωσης την πλήρη επωνυμία ,ΑΦΜ, διεύθυνση κάθε μέλους της Ένωσης) </w:t>
      </w:r>
      <w:r w:rsidRPr="00722A72">
        <w:rPr>
          <w:iCs/>
          <w:szCs w:val="22"/>
          <w:lang w:val="el-GR" w:eastAsia="en-US"/>
        </w:rPr>
        <w:t xml:space="preserve">για ποσό ευρώ. ......... Στο ως άνω ποσό περιορίζεται η ευθύνη μας, για την καλή εκτέλεση των όρων της </w:t>
      </w:r>
      <w:r w:rsidRPr="00722A72">
        <w:rPr>
          <w:b/>
          <w:iCs/>
          <w:szCs w:val="22"/>
          <w:lang w:val="el-GR" w:eastAsia="en-US"/>
        </w:rPr>
        <w:t xml:space="preserve">Σύμβασης Προμήθειας </w:t>
      </w:r>
      <w:r w:rsidRPr="00722A72">
        <w:rPr>
          <w:iCs/>
          <w:szCs w:val="22"/>
          <w:lang w:val="el-GR" w:eastAsia="en-US"/>
        </w:rPr>
        <w:t>του διαγωνισμού</w:t>
      </w:r>
      <w:r w:rsidRPr="00722A72">
        <w:rPr>
          <w:szCs w:val="22"/>
          <w:lang w:val="el-GR"/>
        </w:rPr>
        <w:t xml:space="preserve"> (αριθ. Πρωτ. Διακήρυξης-ημερομηνία </w:t>
      </w:r>
      <w:r w:rsidRPr="00722A72">
        <w:rPr>
          <w:rFonts w:asciiTheme="minorHAnsi" w:hAnsiTheme="minorHAnsi" w:cstheme="minorHAnsi"/>
          <w:lang w:val="el-GR"/>
        </w:rPr>
        <w:t>και καταληκτική ημερομηνία</w:t>
      </w:r>
      <w:r w:rsidRPr="00722A72">
        <w:rPr>
          <w:rFonts w:asciiTheme="minorHAnsi" w:hAnsiTheme="minorHAnsi" w:cstheme="minorHAnsi"/>
          <w:color w:val="800080"/>
          <w:lang w:val="el-GR"/>
        </w:rPr>
        <w:t xml:space="preserve"> </w:t>
      </w:r>
      <w:r w:rsidRPr="00722A72">
        <w:rPr>
          <w:rFonts w:asciiTheme="minorHAnsi" w:hAnsiTheme="minorHAnsi" w:cstheme="minorHAnsi"/>
          <w:lang w:val="el-GR"/>
        </w:rPr>
        <w:t>υποβολής προσφορών</w:t>
      </w:r>
      <w:r w:rsidRPr="00722A72">
        <w:rPr>
          <w:rFonts w:asciiTheme="minorHAnsi" w:hAnsiTheme="minorHAnsi" w:cstheme="minorHAnsi"/>
          <w:szCs w:val="22"/>
          <w:lang w:val="el-GR"/>
        </w:rPr>
        <w:t xml:space="preserve">) </w:t>
      </w:r>
      <w:r w:rsidRPr="00722A72">
        <w:rPr>
          <w:iCs/>
          <w:szCs w:val="22"/>
          <w:lang w:val="el-GR" w:eastAsia="en-US"/>
        </w:rPr>
        <w:t xml:space="preserve">μεταξύ του Ιδρύματος Τεχνολογίας και Έρευνας και της ................., στο πλαίσιο του έργου </w:t>
      </w:r>
      <w:r w:rsidRPr="00722A72">
        <w:rPr>
          <w:rFonts w:asciiTheme="minorHAnsi" w:hAnsiTheme="minorHAnsi" w:cstheme="minorHAnsi"/>
          <w:b/>
          <w:szCs w:val="22"/>
          <w:lang w:val="el-GR"/>
        </w:rPr>
        <w:t>«</w:t>
      </w:r>
      <w:r w:rsidRPr="00722A72">
        <w:rPr>
          <w:b/>
          <w:lang w:val="el-GR"/>
        </w:rPr>
        <w:t>Προμήθεια εξειδικευμένων συστημάτων αντιδραστηρίων αλληλούχησης-ΒΙΤΑΔ-ΚΡΗΤΗ-1».</w:t>
      </w:r>
    </w:p>
    <w:p w:rsidR="00722A72" w:rsidRPr="00722A72" w:rsidRDefault="00722A72" w:rsidP="00722A72">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722A72">
        <w:rPr>
          <w:iCs/>
          <w:szCs w:val="22"/>
          <w:lang w:val="el-GR" w:eastAsia="en-US"/>
        </w:rPr>
        <w:t>Παραιτούμαστε ρητά</w:t>
      </w:r>
      <w:r w:rsidRPr="00722A72">
        <w:rPr>
          <w:szCs w:val="22"/>
          <w:lang w:val="el-GR"/>
        </w:rPr>
        <w:t>, ανέκκλητα</w:t>
      </w:r>
      <w:r w:rsidRPr="00722A72">
        <w:rPr>
          <w:iCs/>
          <w:szCs w:val="22"/>
          <w:lang w:val="el-GR" w:eastAsia="en-US"/>
        </w:rPr>
        <w:t xml:space="preserve">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722A72" w:rsidRPr="00722A72" w:rsidRDefault="00722A72" w:rsidP="00722A72">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722A72">
        <w:rPr>
          <w:iCs/>
          <w:szCs w:val="22"/>
          <w:lang w:val="el-GR" w:eastAsia="en-US"/>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w:t>
      </w:r>
      <w:r w:rsidRPr="00722A72">
        <w:rPr>
          <w:szCs w:val="22"/>
          <w:lang w:val="el-GR"/>
        </w:rPr>
        <w:t>, μετά από απλή έγγραφη</w:t>
      </w:r>
      <w:r w:rsidRPr="00722A72">
        <w:rPr>
          <w:iCs/>
          <w:szCs w:val="22"/>
          <w:lang w:val="el-GR"/>
        </w:rPr>
        <w:t xml:space="preserve"> ειδοποίησή σας,</w:t>
      </w:r>
      <w:r w:rsidRPr="00722A72">
        <w:rPr>
          <w:iCs/>
          <w:szCs w:val="22"/>
          <w:lang w:val="el-GR" w:eastAsia="en-US"/>
        </w:rPr>
        <w:t xml:space="preserve">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722A72" w:rsidRPr="00722A72" w:rsidRDefault="00722A72" w:rsidP="00722A72">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722A72">
        <w:rPr>
          <w:iCs/>
          <w:szCs w:val="22"/>
          <w:lang w:val="el-GR" w:eastAsia="en-U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722A72" w:rsidRPr="00722A72" w:rsidRDefault="00722A72" w:rsidP="00722A72">
      <w:pPr>
        <w:pStyle w:val="Bulletn"/>
        <w:numPr>
          <w:ilvl w:val="0"/>
          <w:numId w:val="0"/>
        </w:numPr>
        <w:spacing w:line="260" w:lineRule="exact"/>
        <w:ind w:left="540"/>
        <w:rPr>
          <w:rFonts w:asciiTheme="minorHAnsi" w:hAnsiTheme="minorHAnsi" w:cstheme="minorHAnsi"/>
          <w:sz w:val="22"/>
          <w:szCs w:val="22"/>
        </w:rPr>
      </w:pPr>
      <w:r w:rsidRPr="00722A72">
        <w:rPr>
          <w:rFonts w:asciiTheme="minorHAnsi" w:hAnsiTheme="minorHAnsi" w:cstheme="minorHAnsi"/>
          <w:iCs w:val="0"/>
          <w:sz w:val="22"/>
          <w:szCs w:val="22"/>
        </w:rPr>
        <w:t>Σας δηλώνουμε ακόμη ότι η υπόψη εγγύηση μας, θα παραμείνει σε πλήρη ισχύ μέχρι….ή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722A72">
        <w:rPr>
          <w:rFonts w:asciiTheme="minorHAnsi" w:hAnsiTheme="minorHAnsi" w:cstheme="minorHAnsi"/>
          <w:sz w:val="22"/>
          <w:szCs w:val="22"/>
        </w:rPr>
        <w:t xml:space="preserve"> Σε περίπτωση κατάπτωση της εγγύησης </w:t>
      </w:r>
      <w:r w:rsidRPr="00722A72">
        <w:rPr>
          <w:rFonts w:asciiTheme="minorHAnsi" w:hAnsiTheme="minorHAnsi" w:cstheme="minorHAnsi"/>
          <w:color w:val="000000"/>
          <w:sz w:val="22"/>
          <w:szCs w:val="22"/>
        </w:rPr>
        <w:t>το ποσό της κατάπτωσης υπόκειται στο εκάστοτε ισχύον τέλος χαρτοσήμου.</w:t>
      </w:r>
    </w:p>
    <w:p w:rsidR="00722A72" w:rsidRPr="00722A72" w:rsidRDefault="00722A72" w:rsidP="00722A72">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722A72">
        <w:rPr>
          <w:iCs/>
          <w:szCs w:val="22"/>
          <w:lang w:val="el-GR" w:eastAsia="en-US"/>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722A72" w:rsidRPr="00722A72" w:rsidRDefault="00722A72" w:rsidP="00722A72">
      <w:pPr>
        <w:suppressAutoHyphens w:val="0"/>
        <w:overflowPunct w:val="0"/>
        <w:autoSpaceDE w:val="0"/>
        <w:autoSpaceDN w:val="0"/>
        <w:adjustRightInd w:val="0"/>
        <w:spacing w:before="120" w:after="0" w:line="300" w:lineRule="atLeast"/>
        <w:ind w:left="540"/>
        <w:textAlignment w:val="baseline"/>
        <w:rPr>
          <w:b/>
          <w:bCs/>
          <w:iCs/>
          <w:szCs w:val="22"/>
          <w:lang w:val="el-GR" w:eastAsia="en-US"/>
        </w:rPr>
        <w:sectPr w:rsidR="00722A72" w:rsidRPr="00722A72" w:rsidSect="00C73910">
          <w:footerReference w:type="default" r:id="rId7"/>
          <w:footerReference w:type="first" r:id="rId8"/>
          <w:pgSz w:w="11906" w:h="16838"/>
          <w:pgMar w:top="1134" w:right="1418" w:bottom="1134" w:left="1418" w:header="720" w:footer="709" w:gutter="0"/>
          <w:cols w:space="720"/>
          <w:titlePg/>
          <w:docGrid w:linePitch="360"/>
        </w:sectPr>
      </w:pPr>
    </w:p>
    <w:p w:rsidR="00722A72" w:rsidRPr="00722A72" w:rsidRDefault="00722A72" w:rsidP="00722A72">
      <w:pPr>
        <w:suppressAutoHyphens w:val="0"/>
        <w:spacing w:before="120"/>
        <w:jc w:val="center"/>
        <w:rPr>
          <w:b/>
          <w:bCs/>
          <w:sz w:val="24"/>
          <w:szCs w:val="22"/>
          <w:lang w:val="el-GR" w:eastAsia="en-US"/>
        </w:rPr>
      </w:pPr>
      <w:r w:rsidRPr="00722A72">
        <w:rPr>
          <w:b/>
          <w:bCs/>
          <w:sz w:val="24"/>
          <w:szCs w:val="22"/>
          <w:lang w:val="el-GR" w:eastAsia="en-US"/>
        </w:rPr>
        <w:lastRenderedPageBreak/>
        <w:t>ΥΠΟΔΕΙΓΜΑ 3</w:t>
      </w:r>
    </w:p>
    <w:p w:rsidR="00722A72" w:rsidRPr="00722A72" w:rsidRDefault="00722A72" w:rsidP="00722A72">
      <w:pPr>
        <w:suppressAutoHyphens w:val="0"/>
        <w:overflowPunct w:val="0"/>
        <w:autoSpaceDE w:val="0"/>
        <w:autoSpaceDN w:val="0"/>
        <w:adjustRightInd w:val="0"/>
        <w:spacing w:before="120" w:after="0" w:line="300" w:lineRule="atLeast"/>
        <w:ind w:left="540"/>
        <w:textAlignment w:val="baseline"/>
        <w:rPr>
          <w:b/>
          <w:bCs/>
          <w:iCs/>
          <w:szCs w:val="22"/>
          <w:lang w:val="el-GR" w:eastAsia="en-US"/>
        </w:rPr>
      </w:pPr>
    </w:p>
    <w:p w:rsidR="00722A72" w:rsidRPr="00722A72" w:rsidRDefault="00722A72" w:rsidP="00722A72">
      <w:pPr>
        <w:suppressAutoHyphens w:val="0"/>
        <w:overflowPunct w:val="0"/>
        <w:autoSpaceDE w:val="0"/>
        <w:autoSpaceDN w:val="0"/>
        <w:adjustRightInd w:val="0"/>
        <w:spacing w:before="120" w:after="0" w:line="300" w:lineRule="atLeast"/>
        <w:ind w:left="540"/>
        <w:textAlignment w:val="baseline"/>
        <w:rPr>
          <w:iCs/>
          <w:szCs w:val="22"/>
          <w:lang w:val="el-GR" w:eastAsia="en-US"/>
        </w:rPr>
      </w:pPr>
    </w:p>
    <w:p w:rsidR="00722A72" w:rsidRPr="00722A72" w:rsidRDefault="00722A72" w:rsidP="00722A72">
      <w:pPr>
        <w:suppressAutoHyphens w:val="0"/>
        <w:overflowPunct w:val="0"/>
        <w:autoSpaceDE w:val="0"/>
        <w:autoSpaceDN w:val="0"/>
        <w:adjustRightInd w:val="0"/>
        <w:spacing w:before="120" w:after="0" w:line="300" w:lineRule="atLeast"/>
        <w:ind w:left="540"/>
        <w:textAlignment w:val="baseline"/>
        <w:rPr>
          <w:bCs/>
          <w:iCs/>
          <w:szCs w:val="22"/>
          <w:lang w:val="el-GR" w:eastAsia="en-US"/>
        </w:rPr>
      </w:pPr>
      <w:bookmarkStart w:id="4" w:name="_Toc8396577"/>
      <w:r w:rsidRPr="00722A72">
        <w:rPr>
          <w:b/>
          <w:iCs/>
          <w:szCs w:val="22"/>
          <w:lang w:val="el-GR" w:eastAsia="en-US"/>
        </w:rPr>
        <w:t>ΠΙΝΑΚΑΣ των δύο (2) ΑΝΤΙΣΤΟΙΧΩΝ ΥΛΟΠΟΙΗΜΕΝΩΝ ΕΡΓΩΝ της ……(επωνυμία προσφέροντα)…</w:t>
      </w:r>
      <w:bookmarkEnd w:id="4"/>
    </w:p>
    <w:p w:rsidR="00722A72" w:rsidRPr="00722A72" w:rsidRDefault="00722A72" w:rsidP="00722A72">
      <w:pPr>
        <w:suppressAutoHyphens w:val="0"/>
        <w:overflowPunct w:val="0"/>
        <w:autoSpaceDE w:val="0"/>
        <w:autoSpaceDN w:val="0"/>
        <w:adjustRightInd w:val="0"/>
        <w:spacing w:before="120" w:after="0" w:line="300" w:lineRule="atLeast"/>
        <w:ind w:left="540"/>
        <w:textAlignment w:val="baseline"/>
        <w:rPr>
          <w:b/>
          <w:iCs/>
          <w:szCs w:val="22"/>
          <w:lang w:val="el-GR" w:eastAsia="en-US"/>
        </w:rPr>
      </w:pPr>
    </w:p>
    <w:tbl>
      <w:tblPr>
        <w:tblW w:w="14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3488"/>
        <w:gridCol w:w="1686"/>
        <w:gridCol w:w="4683"/>
        <w:gridCol w:w="1700"/>
        <w:gridCol w:w="1892"/>
      </w:tblGrid>
      <w:tr w:rsidR="00722A72" w:rsidRPr="00722A72" w:rsidTr="00FA5882">
        <w:trPr>
          <w:jc w:val="center"/>
        </w:trPr>
        <w:tc>
          <w:tcPr>
            <w:tcW w:w="1111" w:type="dxa"/>
            <w:vAlign w:val="center"/>
          </w:tcPr>
          <w:p w:rsidR="00722A72" w:rsidRPr="00722A72" w:rsidRDefault="00722A72" w:rsidP="00FA5882">
            <w:pPr>
              <w:suppressAutoHyphens w:val="0"/>
              <w:overflowPunct w:val="0"/>
              <w:autoSpaceDE w:val="0"/>
              <w:autoSpaceDN w:val="0"/>
              <w:adjustRightInd w:val="0"/>
              <w:spacing w:before="120" w:after="0" w:line="300" w:lineRule="atLeast"/>
              <w:jc w:val="center"/>
              <w:textAlignment w:val="baseline"/>
              <w:rPr>
                <w:b/>
                <w:iCs/>
                <w:szCs w:val="22"/>
                <w:lang w:eastAsia="en-US"/>
              </w:rPr>
            </w:pPr>
            <w:r w:rsidRPr="00722A72">
              <w:rPr>
                <w:b/>
                <w:iCs/>
                <w:szCs w:val="22"/>
                <w:lang w:eastAsia="en-US"/>
              </w:rPr>
              <w:t>α/α</w:t>
            </w:r>
          </w:p>
        </w:tc>
        <w:tc>
          <w:tcPr>
            <w:tcW w:w="3488" w:type="dxa"/>
            <w:vAlign w:val="center"/>
          </w:tcPr>
          <w:p w:rsidR="00722A72" w:rsidRPr="00722A72" w:rsidRDefault="00722A72" w:rsidP="00FA5882">
            <w:pPr>
              <w:suppressAutoHyphens w:val="0"/>
              <w:overflowPunct w:val="0"/>
              <w:autoSpaceDE w:val="0"/>
              <w:autoSpaceDN w:val="0"/>
              <w:adjustRightInd w:val="0"/>
              <w:spacing w:before="120" w:after="0" w:line="300" w:lineRule="atLeast"/>
              <w:jc w:val="center"/>
              <w:textAlignment w:val="baseline"/>
              <w:rPr>
                <w:b/>
                <w:iCs/>
                <w:szCs w:val="22"/>
                <w:lang w:eastAsia="en-US"/>
              </w:rPr>
            </w:pPr>
            <w:r w:rsidRPr="00722A72">
              <w:rPr>
                <w:b/>
                <w:iCs/>
                <w:szCs w:val="22"/>
                <w:lang w:eastAsia="en-US"/>
              </w:rPr>
              <w:t>κύριος του έργου (αγοραστής)</w:t>
            </w:r>
          </w:p>
        </w:tc>
        <w:tc>
          <w:tcPr>
            <w:tcW w:w="1686" w:type="dxa"/>
            <w:vAlign w:val="center"/>
          </w:tcPr>
          <w:p w:rsidR="00722A72" w:rsidRPr="00722A72" w:rsidRDefault="00722A72" w:rsidP="00FA5882">
            <w:pPr>
              <w:suppressAutoHyphens w:val="0"/>
              <w:overflowPunct w:val="0"/>
              <w:autoSpaceDE w:val="0"/>
              <w:autoSpaceDN w:val="0"/>
              <w:adjustRightInd w:val="0"/>
              <w:spacing w:before="120" w:after="0" w:line="300" w:lineRule="atLeast"/>
              <w:jc w:val="center"/>
              <w:textAlignment w:val="baseline"/>
              <w:rPr>
                <w:b/>
                <w:iCs/>
                <w:szCs w:val="22"/>
                <w:lang w:eastAsia="en-US"/>
              </w:rPr>
            </w:pPr>
            <w:r w:rsidRPr="00722A72">
              <w:rPr>
                <w:b/>
                <w:iCs/>
                <w:szCs w:val="22"/>
                <w:lang w:eastAsia="en-US"/>
              </w:rPr>
              <w:t>έτος εκτέλεσης</w:t>
            </w:r>
          </w:p>
        </w:tc>
        <w:tc>
          <w:tcPr>
            <w:tcW w:w="4683" w:type="dxa"/>
            <w:vAlign w:val="center"/>
          </w:tcPr>
          <w:p w:rsidR="00722A72" w:rsidRPr="00722A72" w:rsidRDefault="00722A72" w:rsidP="00FA5882">
            <w:pPr>
              <w:suppressAutoHyphens w:val="0"/>
              <w:overflowPunct w:val="0"/>
              <w:autoSpaceDE w:val="0"/>
              <w:autoSpaceDN w:val="0"/>
              <w:adjustRightInd w:val="0"/>
              <w:spacing w:before="120" w:after="0" w:line="300" w:lineRule="atLeast"/>
              <w:jc w:val="center"/>
              <w:textAlignment w:val="baseline"/>
              <w:rPr>
                <w:b/>
                <w:iCs/>
                <w:szCs w:val="22"/>
                <w:lang w:eastAsia="en-US"/>
              </w:rPr>
            </w:pPr>
            <w:r w:rsidRPr="00722A72">
              <w:rPr>
                <w:b/>
                <w:iCs/>
                <w:szCs w:val="22"/>
                <w:lang w:eastAsia="en-US"/>
              </w:rPr>
              <w:t>Αντικείμενο σύμβασης</w:t>
            </w:r>
          </w:p>
        </w:tc>
        <w:tc>
          <w:tcPr>
            <w:tcW w:w="1700" w:type="dxa"/>
            <w:vAlign w:val="center"/>
          </w:tcPr>
          <w:p w:rsidR="00722A72" w:rsidRPr="00722A72" w:rsidRDefault="00722A72" w:rsidP="00FA5882">
            <w:pPr>
              <w:suppressAutoHyphens w:val="0"/>
              <w:overflowPunct w:val="0"/>
              <w:autoSpaceDE w:val="0"/>
              <w:autoSpaceDN w:val="0"/>
              <w:adjustRightInd w:val="0"/>
              <w:spacing w:before="120" w:after="0" w:line="300" w:lineRule="atLeast"/>
              <w:jc w:val="center"/>
              <w:textAlignment w:val="baseline"/>
              <w:rPr>
                <w:b/>
                <w:iCs/>
                <w:szCs w:val="22"/>
                <w:lang w:eastAsia="en-US"/>
              </w:rPr>
            </w:pPr>
            <w:r w:rsidRPr="00722A72">
              <w:rPr>
                <w:b/>
                <w:iCs/>
                <w:szCs w:val="22"/>
                <w:lang w:eastAsia="en-US"/>
              </w:rPr>
              <w:t>Αξία σύμβασης</w:t>
            </w:r>
          </w:p>
        </w:tc>
        <w:tc>
          <w:tcPr>
            <w:tcW w:w="1892" w:type="dxa"/>
            <w:vAlign w:val="center"/>
          </w:tcPr>
          <w:p w:rsidR="00722A72" w:rsidRPr="00722A72" w:rsidRDefault="00722A72" w:rsidP="00FA5882">
            <w:pPr>
              <w:suppressAutoHyphens w:val="0"/>
              <w:overflowPunct w:val="0"/>
              <w:autoSpaceDE w:val="0"/>
              <w:autoSpaceDN w:val="0"/>
              <w:adjustRightInd w:val="0"/>
              <w:spacing w:before="120" w:after="0" w:line="300" w:lineRule="atLeast"/>
              <w:jc w:val="center"/>
              <w:textAlignment w:val="baseline"/>
              <w:rPr>
                <w:b/>
                <w:iCs/>
                <w:szCs w:val="22"/>
                <w:lang w:eastAsia="en-US"/>
              </w:rPr>
            </w:pPr>
            <w:r w:rsidRPr="00722A72">
              <w:rPr>
                <w:b/>
                <w:iCs/>
                <w:szCs w:val="22"/>
                <w:lang w:eastAsia="en-US"/>
              </w:rPr>
              <w:t>Συνημμένο αποδεικτικό</w:t>
            </w:r>
          </w:p>
        </w:tc>
      </w:tr>
      <w:tr w:rsidR="00722A72" w:rsidRPr="00722A72" w:rsidTr="00FA5882">
        <w:trPr>
          <w:jc w:val="center"/>
        </w:trPr>
        <w:tc>
          <w:tcPr>
            <w:tcW w:w="1111" w:type="dxa"/>
          </w:tcPr>
          <w:p w:rsidR="00722A72" w:rsidRPr="00722A72" w:rsidRDefault="00722A72" w:rsidP="00FA5882">
            <w:pPr>
              <w:suppressAutoHyphens w:val="0"/>
              <w:overflowPunct w:val="0"/>
              <w:autoSpaceDE w:val="0"/>
              <w:autoSpaceDN w:val="0"/>
              <w:adjustRightInd w:val="0"/>
              <w:spacing w:before="120" w:after="0" w:line="300" w:lineRule="atLeast"/>
              <w:ind w:left="540"/>
              <w:textAlignment w:val="baseline"/>
              <w:rPr>
                <w:iCs/>
                <w:szCs w:val="22"/>
                <w:lang w:eastAsia="en-US"/>
              </w:rPr>
            </w:pPr>
            <w:r w:rsidRPr="00722A72">
              <w:rPr>
                <w:iCs/>
                <w:szCs w:val="22"/>
                <w:lang w:eastAsia="en-US"/>
              </w:rPr>
              <w:t>1</w:t>
            </w:r>
          </w:p>
        </w:tc>
        <w:tc>
          <w:tcPr>
            <w:tcW w:w="3488" w:type="dxa"/>
          </w:tcPr>
          <w:p w:rsidR="00722A72" w:rsidRPr="00722A72" w:rsidRDefault="00722A72" w:rsidP="00FA5882">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686" w:type="dxa"/>
          </w:tcPr>
          <w:p w:rsidR="00722A72" w:rsidRPr="00722A72" w:rsidRDefault="00722A72" w:rsidP="00FA5882">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4683" w:type="dxa"/>
          </w:tcPr>
          <w:p w:rsidR="00722A72" w:rsidRPr="00722A72" w:rsidRDefault="00722A72" w:rsidP="00FA5882">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700" w:type="dxa"/>
          </w:tcPr>
          <w:p w:rsidR="00722A72" w:rsidRPr="00722A72" w:rsidRDefault="00722A72" w:rsidP="00FA5882">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892" w:type="dxa"/>
          </w:tcPr>
          <w:p w:rsidR="00722A72" w:rsidRPr="00722A72" w:rsidRDefault="00722A72" w:rsidP="00FA5882">
            <w:pPr>
              <w:suppressAutoHyphens w:val="0"/>
              <w:overflowPunct w:val="0"/>
              <w:autoSpaceDE w:val="0"/>
              <w:autoSpaceDN w:val="0"/>
              <w:adjustRightInd w:val="0"/>
              <w:spacing w:before="120" w:after="0" w:line="300" w:lineRule="atLeast"/>
              <w:ind w:left="540"/>
              <w:textAlignment w:val="baseline"/>
              <w:rPr>
                <w:iCs/>
                <w:szCs w:val="22"/>
                <w:lang w:eastAsia="en-US"/>
              </w:rPr>
            </w:pPr>
          </w:p>
        </w:tc>
      </w:tr>
      <w:tr w:rsidR="00722A72" w:rsidRPr="00722A72" w:rsidTr="00FA5882">
        <w:trPr>
          <w:jc w:val="center"/>
        </w:trPr>
        <w:tc>
          <w:tcPr>
            <w:tcW w:w="1111" w:type="dxa"/>
          </w:tcPr>
          <w:p w:rsidR="00722A72" w:rsidRPr="00722A72" w:rsidRDefault="00722A72" w:rsidP="00FA5882">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722A72">
              <w:rPr>
                <w:iCs/>
                <w:szCs w:val="22"/>
                <w:lang w:val="el-GR" w:eastAsia="en-US"/>
              </w:rPr>
              <w:t>2</w:t>
            </w:r>
          </w:p>
        </w:tc>
        <w:tc>
          <w:tcPr>
            <w:tcW w:w="3488" w:type="dxa"/>
          </w:tcPr>
          <w:p w:rsidR="00722A72" w:rsidRPr="00722A72" w:rsidRDefault="00722A72" w:rsidP="00FA5882">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686" w:type="dxa"/>
          </w:tcPr>
          <w:p w:rsidR="00722A72" w:rsidRPr="00722A72" w:rsidRDefault="00722A72" w:rsidP="00FA5882">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4683" w:type="dxa"/>
          </w:tcPr>
          <w:p w:rsidR="00722A72" w:rsidRPr="00722A72" w:rsidRDefault="00722A72" w:rsidP="00FA5882">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700" w:type="dxa"/>
          </w:tcPr>
          <w:p w:rsidR="00722A72" w:rsidRPr="00722A72" w:rsidRDefault="00722A72" w:rsidP="00FA5882">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892" w:type="dxa"/>
          </w:tcPr>
          <w:p w:rsidR="00722A72" w:rsidRPr="00722A72" w:rsidRDefault="00722A72" w:rsidP="00FA5882">
            <w:pPr>
              <w:suppressAutoHyphens w:val="0"/>
              <w:overflowPunct w:val="0"/>
              <w:autoSpaceDE w:val="0"/>
              <w:autoSpaceDN w:val="0"/>
              <w:adjustRightInd w:val="0"/>
              <w:spacing w:before="120" w:after="0" w:line="300" w:lineRule="atLeast"/>
              <w:ind w:left="540"/>
              <w:textAlignment w:val="baseline"/>
              <w:rPr>
                <w:iCs/>
                <w:szCs w:val="22"/>
                <w:lang w:eastAsia="en-US"/>
              </w:rPr>
            </w:pPr>
          </w:p>
        </w:tc>
      </w:tr>
    </w:tbl>
    <w:p w:rsidR="00722A72" w:rsidRPr="00722A72" w:rsidRDefault="00722A72" w:rsidP="00722A72">
      <w:pPr>
        <w:suppressAutoHyphens w:val="0"/>
        <w:overflowPunct w:val="0"/>
        <w:autoSpaceDE w:val="0"/>
        <w:autoSpaceDN w:val="0"/>
        <w:adjustRightInd w:val="0"/>
        <w:spacing w:before="120" w:after="0" w:line="300" w:lineRule="atLeast"/>
        <w:textAlignment w:val="baseline"/>
        <w:rPr>
          <w:iCs/>
          <w:szCs w:val="22"/>
          <w:lang w:val="el-GR" w:eastAsia="en-US"/>
        </w:rPr>
      </w:pPr>
      <w:r w:rsidRPr="00722A72">
        <w:rPr>
          <w:iCs/>
          <w:szCs w:val="22"/>
          <w:lang w:val="el-GR" w:eastAsia="en-US"/>
        </w:rPr>
        <w:t>Σημ. : Συμπληρώνεται ο ελάχιστος αριθμός έργων που ζητούνται στην παράγραφο 2.2.6, ήτοι:</w:t>
      </w:r>
    </w:p>
    <w:p w:rsidR="00722A72" w:rsidRPr="00722A72" w:rsidRDefault="00722A72" w:rsidP="00722A72">
      <w:pPr>
        <w:suppressAutoHyphens w:val="0"/>
        <w:overflowPunct w:val="0"/>
        <w:autoSpaceDE w:val="0"/>
        <w:autoSpaceDN w:val="0"/>
        <w:adjustRightInd w:val="0"/>
        <w:spacing w:before="120" w:after="0" w:line="300" w:lineRule="atLeast"/>
        <w:textAlignment w:val="baseline"/>
        <w:rPr>
          <w:bCs/>
          <w:szCs w:val="22"/>
          <w:lang w:val="el-GR"/>
        </w:rPr>
      </w:pPr>
      <w:r w:rsidRPr="00722A72">
        <w:rPr>
          <w:b/>
          <w:bCs/>
          <w:szCs w:val="22"/>
          <w:lang w:val="el-GR"/>
        </w:rPr>
        <w:t>Ελάχιστη απαίτηση:</w:t>
      </w:r>
      <w:r w:rsidRPr="00722A72">
        <w:rPr>
          <w:bCs/>
          <w:szCs w:val="22"/>
          <w:lang w:val="el-GR"/>
        </w:rPr>
        <w:t xml:space="preserve"> κατά τη διάρκεια των τελευταίων τριών (3) ετών </w:t>
      </w:r>
      <w:r w:rsidRPr="00722A72">
        <w:rPr>
          <w:lang w:val="el-GR"/>
        </w:rPr>
        <w:t xml:space="preserve">(2017, 2018, 2019) </w:t>
      </w:r>
      <w:r w:rsidRPr="00722A72">
        <w:rPr>
          <w:bCs/>
          <w:szCs w:val="22"/>
          <w:lang w:val="el-GR"/>
        </w:rPr>
        <w:t>δύο (2) συμβάσεις προμήθειας εργαστηριακών αναλωσίμων</w:t>
      </w:r>
      <w:r w:rsidRPr="00722A72">
        <w:rPr>
          <w:lang w:val="el-GR"/>
        </w:rPr>
        <w:t>/αντιδραστηρίων</w:t>
      </w:r>
      <w:r w:rsidRPr="00722A72">
        <w:rPr>
          <w:bCs/>
          <w:szCs w:val="22"/>
          <w:lang w:val="el-GR"/>
        </w:rPr>
        <w:t xml:space="preserve">. Το </w:t>
      </w:r>
      <w:r w:rsidRPr="00722A72">
        <w:rPr>
          <w:bCs/>
          <w:szCs w:val="22"/>
          <w:u w:val="single"/>
          <w:lang w:val="el-GR"/>
        </w:rPr>
        <w:t>άθροισμα</w:t>
      </w:r>
      <w:r w:rsidRPr="00722A72">
        <w:rPr>
          <w:bCs/>
          <w:szCs w:val="22"/>
          <w:lang w:val="el-GR"/>
        </w:rPr>
        <w:t xml:space="preserve"> της αξίας (χωρίς ΦΠΑ) των υλοποιημένων συμβάσεων </w:t>
      </w:r>
      <w:r w:rsidRPr="00722A72">
        <w:rPr>
          <w:rFonts w:cstheme="minorHAnsi"/>
          <w:bCs/>
          <w:szCs w:val="22"/>
          <w:lang w:val="el-GR"/>
        </w:rPr>
        <w:t xml:space="preserve">απαιτείται να είναι </w:t>
      </w:r>
      <w:r w:rsidRPr="00722A72">
        <w:rPr>
          <w:bCs/>
          <w:szCs w:val="22"/>
          <w:u w:val="single"/>
          <w:lang w:val="el-GR"/>
        </w:rPr>
        <w:t>κατ’ ελάχιστο ίσο με την</w:t>
      </w:r>
      <w:r w:rsidRPr="00722A72">
        <w:rPr>
          <w:bCs/>
          <w:szCs w:val="22"/>
          <w:lang w:val="el-GR"/>
        </w:rPr>
        <w:t xml:space="preserve"> αξία της παρούσης.</w:t>
      </w:r>
    </w:p>
    <w:p w:rsidR="00722A72" w:rsidRPr="00722A72" w:rsidRDefault="00722A72" w:rsidP="00722A72">
      <w:pPr>
        <w:suppressAutoHyphens w:val="0"/>
        <w:overflowPunct w:val="0"/>
        <w:autoSpaceDE w:val="0"/>
        <w:autoSpaceDN w:val="0"/>
        <w:adjustRightInd w:val="0"/>
        <w:spacing w:before="120" w:after="0" w:line="300" w:lineRule="atLeast"/>
        <w:textAlignment w:val="baseline"/>
        <w:rPr>
          <w:iCs/>
          <w:szCs w:val="22"/>
          <w:lang w:val="el-GR" w:eastAsia="en-US"/>
        </w:rPr>
        <w:sectPr w:rsidR="00722A72" w:rsidRPr="00722A72" w:rsidSect="00C73910">
          <w:pgSz w:w="16838" w:h="11906" w:orient="landscape"/>
          <w:pgMar w:top="1418" w:right="1134" w:bottom="1418" w:left="1134" w:header="720" w:footer="709" w:gutter="0"/>
          <w:cols w:space="720"/>
          <w:titlePg/>
          <w:docGrid w:linePitch="360"/>
        </w:sectPr>
      </w:pPr>
    </w:p>
    <w:p w:rsidR="00722A72" w:rsidRPr="00722A72" w:rsidRDefault="00722A72" w:rsidP="00722A72">
      <w:pPr>
        <w:suppressAutoHyphens w:val="0"/>
        <w:spacing w:before="120"/>
        <w:jc w:val="center"/>
        <w:rPr>
          <w:b/>
          <w:bCs/>
          <w:sz w:val="24"/>
          <w:szCs w:val="22"/>
          <w:lang w:val="el-GR" w:eastAsia="en-US"/>
        </w:rPr>
      </w:pPr>
      <w:r w:rsidRPr="00722A72">
        <w:rPr>
          <w:b/>
          <w:bCs/>
          <w:sz w:val="24"/>
          <w:szCs w:val="22"/>
          <w:lang w:val="el-GR" w:eastAsia="en-US"/>
        </w:rPr>
        <w:lastRenderedPageBreak/>
        <w:t>ΥΠΟΔΕΙΓΜΑ 4</w:t>
      </w:r>
    </w:p>
    <w:p w:rsidR="00722A72" w:rsidRPr="00722A72" w:rsidRDefault="00722A72" w:rsidP="00722A72">
      <w:pPr>
        <w:ind w:right="-341"/>
        <w:jc w:val="center"/>
        <w:rPr>
          <w:b/>
          <w:sz w:val="24"/>
          <w:lang w:val="el-GR"/>
        </w:rPr>
      </w:pPr>
      <w:bookmarkStart w:id="5" w:name="_Toc496272819"/>
      <w:r w:rsidRPr="00722A72">
        <w:rPr>
          <w:b/>
          <w:sz w:val="24"/>
          <w:lang w:val="el-GR"/>
        </w:rPr>
        <w:t>ΕΝΤΥΠΟ ΑΝΑΛΥΣΗΣ ΟΙΚΟΝΟΜΙΚΗΣ ΠΡΟΣΦΟΡΑΣ</w:t>
      </w:r>
      <w:bookmarkEnd w:id="5"/>
    </w:p>
    <w:p w:rsidR="00722A72" w:rsidRPr="00722A72" w:rsidRDefault="00722A72" w:rsidP="00722A72">
      <w:pPr>
        <w:jc w:val="center"/>
        <w:rPr>
          <w:bCs/>
          <w:lang w:val="el-GR"/>
        </w:rPr>
      </w:pPr>
      <w:r w:rsidRPr="00722A72">
        <w:rPr>
          <w:bCs/>
          <w:lang w:val="el-GR"/>
        </w:rPr>
        <w:t>ΠΡΟΣ</w:t>
      </w:r>
    </w:p>
    <w:p w:rsidR="00722A72" w:rsidRPr="00722A72" w:rsidRDefault="00722A72" w:rsidP="00722A72">
      <w:pPr>
        <w:jc w:val="center"/>
        <w:rPr>
          <w:bCs/>
          <w:lang w:val="el-GR"/>
        </w:rPr>
      </w:pPr>
      <w:r w:rsidRPr="00722A72">
        <w:rPr>
          <w:bCs/>
          <w:lang w:val="el-GR"/>
        </w:rPr>
        <w:t xml:space="preserve">ΙΔΡΥΜΑ ΤΕΧΝΟΛΟΓΙΑΣ &amp; ΕΡΕΥΝΑΣ / </w:t>
      </w:r>
      <w:r w:rsidRPr="00722A72">
        <w:rPr>
          <w:bCs/>
          <w:lang w:val="en-US"/>
        </w:rPr>
        <w:t>IN</w:t>
      </w:r>
      <w:r w:rsidRPr="00722A72">
        <w:rPr>
          <w:bCs/>
          <w:lang w:val="el-GR"/>
        </w:rPr>
        <w:t xml:space="preserve">ΣΤΙΤΟΥΤΟ ΜΟΡΙΑΚHΣ ΒΙΟΛΟΓΙΑΣ &amp; ΒΙΟΤΕΧΝΟΛΟΓΙΑΣ </w:t>
      </w:r>
    </w:p>
    <w:p w:rsidR="00722A72" w:rsidRPr="00722A72" w:rsidRDefault="00722A72" w:rsidP="00722A72">
      <w:pPr>
        <w:jc w:val="center"/>
        <w:rPr>
          <w:b/>
          <w:lang w:val="el-GR"/>
        </w:rPr>
      </w:pPr>
      <w:r w:rsidRPr="00722A72">
        <w:rPr>
          <w:b/>
          <w:bCs/>
          <w:lang w:val="el-GR"/>
        </w:rPr>
        <w:t>Προσφορά για το διαγωνισμό</w:t>
      </w:r>
      <w:r w:rsidRPr="00722A72">
        <w:rPr>
          <w:b/>
          <w:sz w:val="24"/>
          <w:lang w:val="el-GR"/>
        </w:rPr>
        <w:t xml:space="preserve"> «</w:t>
      </w:r>
      <w:r w:rsidRPr="00722A72">
        <w:rPr>
          <w:b/>
          <w:lang w:val="el-GR"/>
        </w:rPr>
        <w:t>Προμήθεια εξειδικευμένων συστημάτων αντιδραστηρίων αλληλούχησης-ΒΙΤΑΔ-ΚΡΗΤΗ-1»</w:t>
      </w:r>
    </w:p>
    <w:p w:rsidR="00722A72" w:rsidRPr="00722A72" w:rsidRDefault="00722A72" w:rsidP="00722A72">
      <w:pPr>
        <w:jc w:val="center"/>
        <w:rPr>
          <w:b/>
          <w:sz w:val="24"/>
          <w:lang w:val="el-GR"/>
        </w:rPr>
      </w:pPr>
    </w:p>
    <w:p w:rsidR="00722A72" w:rsidRPr="00722A72" w:rsidRDefault="00722A72" w:rsidP="00722A72">
      <w:pPr>
        <w:jc w:val="center"/>
        <w:rPr>
          <w:b/>
          <w:sz w:val="24"/>
          <w:lang w:val="el-GR"/>
        </w:rPr>
      </w:pPr>
      <w:r w:rsidRPr="00722A72">
        <w:rPr>
          <w:b/>
          <w:sz w:val="24"/>
          <w:lang w:val="el-GR"/>
        </w:rPr>
        <w:t>ΠΙΝΑΚΑΣ ΟΙΚΟΝΟΜΙΚΗΣ ΠΡΟΣΦΟΡΑΣ, συστ αρ ΕΣΗΔΗΣ…………….</w:t>
      </w:r>
    </w:p>
    <w:p w:rsidR="00722A72" w:rsidRPr="00722A72" w:rsidRDefault="00722A72" w:rsidP="00722A72">
      <w:pPr>
        <w:jc w:val="center"/>
        <w:rPr>
          <w:b/>
          <w:sz w:val="24"/>
          <w:lang w:val="el-GR"/>
        </w:rPr>
      </w:pPr>
    </w:p>
    <w:tbl>
      <w:tblPr>
        <w:tblW w:w="13887" w:type="dxa"/>
        <w:tblLook w:val="04A0" w:firstRow="1" w:lastRow="0" w:firstColumn="1" w:lastColumn="0" w:noHBand="0" w:noVBand="1"/>
      </w:tblPr>
      <w:tblGrid>
        <w:gridCol w:w="5382"/>
        <w:gridCol w:w="8505"/>
      </w:tblGrid>
      <w:tr w:rsidR="00722A72" w:rsidRPr="00722A72" w:rsidTr="00FA5882">
        <w:trPr>
          <w:trHeight w:val="454"/>
        </w:trPr>
        <w:tc>
          <w:tcPr>
            <w:tcW w:w="538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22A72" w:rsidRPr="00722A72" w:rsidRDefault="00722A72" w:rsidP="00FA5882">
            <w:pPr>
              <w:rPr>
                <w:b/>
                <w:lang w:val="el-GR"/>
              </w:rPr>
            </w:pPr>
            <w:r w:rsidRPr="00722A72">
              <w:rPr>
                <w:b/>
                <w:lang w:val="el-GR"/>
              </w:rPr>
              <w:t>ΠΡΟΣΦΕΡΩΝ (Επωνυμία εταιρείας)</w:t>
            </w:r>
          </w:p>
        </w:tc>
        <w:tc>
          <w:tcPr>
            <w:tcW w:w="8505" w:type="dxa"/>
            <w:tcBorders>
              <w:top w:val="single" w:sz="4" w:space="0" w:color="auto"/>
              <w:left w:val="single" w:sz="4" w:space="0" w:color="auto"/>
              <w:bottom w:val="single" w:sz="4" w:space="0" w:color="auto"/>
              <w:right w:val="single" w:sz="4" w:space="0" w:color="auto"/>
            </w:tcBorders>
            <w:vAlign w:val="center"/>
          </w:tcPr>
          <w:p w:rsidR="00722A72" w:rsidRPr="00722A72" w:rsidRDefault="00722A72" w:rsidP="00FA5882">
            <w:pPr>
              <w:rPr>
                <w:b/>
                <w:bCs/>
                <w:lang w:val="el-GR"/>
              </w:rPr>
            </w:pPr>
          </w:p>
        </w:tc>
      </w:tr>
    </w:tbl>
    <w:p w:rsidR="00722A72" w:rsidRPr="00722A72" w:rsidRDefault="00722A72" w:rsidP="00722A72">
      <w:pPr>
        <w:rPr>
          <w:b/>
          <w:lang w:val="el-GR"/>
        </w:rPr>
      </w:pPr>
    </w:p>
    <w:tbl>
      <w:tblPr>
        <w:tblW w:w="14449" w:type="dxa"/>
        <w:jc w:val="center"/>
        <w:tblLayout w:type="fixed"/>
        <w:tblLook w:val="0000" w:firstRow="0" w:lastRow="0" w:firstColumn="0" w:lastColumn="0" w:noHBand="0" w:noVBand="0"/>
      </w:tblPr>
      <w:tblGrid>
        <w:gridCol w:w="988"/>
        <w:gridCol w:w="4394"/>
        <w:gridCol w:w="992"/>
        <w:gridCol w:w="1555"/>
        <w:gridCol w:w="1276"/>
        <w:gridCol w:w="1276"/>
        <w:gridCol w:w="1276"/>
        <w:gridCol w:w="1276"/>
        <w:gridCol w:w="1416"/>
      </w:tblGrid>
      <w:tr w:rsidR="00722A72" w:rsidRPr="00722A72" w:rsidTr="00FA5882">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722A72" w:rsidRPr="00722A72" w:rsidRDefault="00722A72" w:rsidP="00FA5882">
            <w:pPr>
              <w:suppressAutoHyphens w:val="0"/>
              <w:spacing w:before="120" w:after="0"/>
              <w:ind w:left="95" w:right="113"/>
              <w:jc w:val="left"/>
              <w:rPr>
                <w:rFonts w:eastAsia="MS Mincho" w:cstheme="minorHAnsi"/>
                <w:bCs/>
                <w:color w:val="000000"/>
                <w:szCs w:val="22"/>
                <w:lang w:eastAsia="ja-JP"/>
              </w:rPr>
            </w:pPr>
            <w:r w:rsidRPr="00722A72">
              <w:rPr>
                <w:rFonts w:eastAsia="MS Mincho" w:cstheme="minorHAnsi"/>
                <w:color w:val="000000"/>
                <w:szCs w:val="22"/>
                <w:lang w:eastAsia="ja-JP"/>
              </w:rPr>
              <w:t>α/α</w:t>
            </w:r>
          </w:p>
        </w:tc>
        <w:tc>
          <w:tcPr>
            <w:tcW w:w="4394" w:type="dxa"/>
            <w:tcBorders>
              <w:top w:val="single" w:sz="4" w:space="0" w:color="auto"/>
              <w:left w:val="nil"/>
              <w:bottom w:val="single" w:sz="4" w:space="0" w:color="000000"/>
              <w:right w:val="single" w:sz="4" w:space="0" w:color="auto"/>
            </w:tcBorders>
            <w:shd w:val="clear" w:color="auto" w:fill="auto"/>
            <w:vAlign w:val="center"/>
          </w:tcPr>
          <w:p w:rsidR="00722A72" w:rsidRPr="00722A72" w:rsidRDefault="00722A72" w:rsidP="00FA5882">
            <w:pPr>
              <w:jc w:val="center"/>
              <w:rPr>
                <w:rFonts w:eastAsia="MS Mincho" w:cstheme="minorHAnsi"/>
                <w:bCs/>
                <w:color w:val="000000"/>
                <w:szCs w:val="22"/>
                <w:lang w:val="el-GR" w:eastAsia="ja-JP"/>
              </w:rPr>
            </w:pPr>
            <w:r w:rsidRPr="00722A72">
              <w:rPr>
                <w:rFonts w:eastAsia="MS Mincho" w:cstheme="minorHAnsi"/>
                <w:bCs/>
                <w:color w:val="000000"/>
                <w:szCs w:val="22"/>
                <w:lang w:val="el-GR" w:eastAsia="ja-JP"/>
              </w:rPr>
              <w:t>είδος</w:t>
            </w:r>
          </w:p>
        </w:tc>
        <w:tc>
          <w:tcPr>
            <w:tcW w:w="992" w:type="dxa"/>
            <w:tcBorders>
              <w:top w:val="single" w:sz="4" w:space="0" w:color="auto"/>
              <w:left w:val="single" w:sz="4" w:space="0" w:color="auto"/>
              <w:bottom w:val="single" w:sz="4" w:space="0" w:color="auto"/>
              <w:right w:val="single" w:sz="4" w:space="0" w:color="auto"/>
            </w:tcBorders>
            <w:vAlign w:val="center"/>
          </w:tcPr>
          <w:p w:rsidR="00722A72" w:rsidRPr="00722A72" w:rsidRDefault="00722A72" w:rsidP="00FA5882">
            <w:pPr>
              <w:jc w:val="center"/>
              <w:rPr>
                <w:rFonts w:eastAsia="MS Mincho" w:cstheme="minorHAnsi"/>
                <w:color w:val="000000"/>
                <w:szCs w:val="22"/>
                <w:lang w:val="el-GR" w:eastAsia="ja-JP"/>
              </w:rPr>
            </w:pPr>
            <w:r w:rsidRPr="00722A72">
              <w:rPr>
                <w:rFonts w:eastAsia="MS Mincho" w:cstheme="minorHAnsi"/>
                <w:color w:val="000000"/>
                <w:szCs w:val="22"/>
                <w:lang w:val="el-GR" w:eastAsia="ja-JP"/>
              </w:rPr>
              <w:t>% ΦΠΑ</w:t>
            </w:r>
          </w:p>
        </w:tc>
        <w:tc>
          <w:tcPr>
            <w:tcW w:w="1555" w:type="dxa"/>
            <w:tcBorders>
              <w:top w:val="single" w:sz="4" w:space="0" w:color="auto"/>
              <w:left w:val="single" w:sz="4" w:space="0" w:color="auto"/>
              <w:bottom w:val="single" w:sz="4" w:space="0" w:color="000000"/>
              <w:right w:val="single" w:sz="4" w:space="0" w:color="000000"/>
            </w:tcBorders>
            <w:shd w:val="clear" w:color="auto" w:fill="auto"/>
            <w:vAlign w:val="center"/>
          </w:tcPr>
          <w:p w:rsidR="00722A72" w:rsidRPr="00722A72" w:rsidRDefault="00722A72" w:rsidP="00FA5882">
            <w:pPr>
              <w:jc w:val="center"/>
              <w:rPr>
                <w:rFonts w:eastAsia="MS Mincho" w:cstheme="minorHAnsi"/>
                <w:bCs/>
                <w:color w:val="000000"/>
                <w:szCs w:val="22"/>
                <w:lang w:eastAsia="ja-JP"/>
              </w:rPr>
            </w:pPr>
            <w:r w:rsidRPr="00722A72">
              <w:rPr>
                <w:rFonts w:eastAsia="MS Mincho" w:cstheme="minorHAnsi"/>
                <w:color w:val="000000"/>
                <w:szCs w:val="22"/>
                <w:lang w:val="el-GR" w:eastAsia="ja-JP"/>
              </w:rPr>
              <w:t xml:space="preserve">Μονάδα Μέτρησης </w:t>
            </w:r>
          </w:p>
        </w:tc>
        <w:tc>
          <w:tcPr>
            <w:tcW w:w="1276" w:type="dxa"/>
            <w:tcBorders>
              <w:top w:val="single" w:sz="4" w:space="0" w:color="auto"/>
              <w:left w:val="nil"/>
              <w:bottom w:val="single" w:sz="4" w:space="0" w:color="000000"/>
              <w:right w:val="single" w:sz="4" w:space="0" w:color="auto"/>
            </w:tcBorders>
            <w:shd w:val="clear" w:color="auto" w:fill="auto"/>
            <w:vAlign w:val="center"/>
          </w:tcPr>
          <w:p w:rsidR="00722A72" w:rsidRPr="00722A72" w:rsidRDefault="00722A72" w:rsidP="00FA5882">
            <w:pPr>
              <w:jc w:val="center"/>
              <w:rPr>
                <w:rFonts w:eastAsia="MS Mincho" w:cstheme="minorHAnsi"/>
                <w:bCs/>
                <w:color w:val="000000"/>
                <w:szCs w:val="22"/>
                <w:lang w:eastAsia="ja-JP"/>
              </w:rPr>
            </w:pPr>
            <w:r w:rsidRPr="00722A72">
              <w:rPr>
                <w:rFonts w:eastAsia="MS Mincho" w:cstheme="minorHAnsi"/>
                <w:bCs/>
                <w:color w:val="000000"/>
                <w:szCs w:val="22"/>
                <w:lang w:val="el-GR" w:eastAsia="ja-JP"/>
              </w:rPr>
              <w:t>Αξία</w:t>
            </w:r>
            <w:r w:rsidRPr="00722A72">
              <w:rPr>
                <w:rFonts w:eastAsia="MS Mincho" w:cstheme="minorHAnsi"/>
                <w:bCs/>
                <w:color w:val="000000"/>
                <w:szCs w:val="22"/>
                <w:lang w:eastAsia="ja-JP"/>
              </w:rPr>
              <w:t xml:space="preserve"> Μονάδ</w:t>
            </w:r>
            <w:r w:rsidRPr="00722A72">
              <w:rPr>
                <w:rFonts w:eastAsia="MS Mincho" w:cstheme="minorHAnsi"/>
                <w:bCs/>
                <w:color w:val="000000"/>
                <w:szCs w:val="22"/>
                <w:lang w:val="el-GR" w:eastAsia="ja-JP"/>
              </w:rPr>
              <w:t>α</w:t>
            </w:r>
            <w:r w:rsidRPr="00722A72">
              <w:rPr>
                <w:rFonts w:eastAsia="MS Mincho" w:cstheme="minorHAnsi"/>
                <w:bCs/>
                <w:color w:val="000000"/>
                <w:szCs w:val="22"/>
                <w:lang w:eastAsia="ja-JP"/>
              </w:rPr>
              <w:t>ς</w:t>
            </w:r>
          </w:p>
        </w:tc>
        <w:tc>
          <w:tcPr>
            <w:tcW w:w="1276" w:type="dxa"/>
            <w:tcBorders>
              <w:top w:val="single" w:sz="4" w:space="0" w:color="auto"/>
              <w:left w:val="single" w:sz="4" w:space="0" w:color="auto"/>
              <w:bottom w:val="single" w:sz="4" w:space="0" w:color="auto"/>
              <w:right w:val="single" w:sz="4" w:space="0" w:color="auto"/>
            </w:tcBorders>
            <w:vAlign w:val="center"/>
          </w:tcPr>
          <w:p w:rsidR="00722A72" w:rsidRPr="00722A72" w:rsidRDefault="00722A72" w:rsidP="00FA5882">
            <w:pPr>
              <w:jc w:val="center"/>
              <w:rPr>
                <w:rFonts w:eastAsia="MS Mincho" w:cstheme="minorHAnsi"/>
                <w:bCs/>
                <w:color w:val="000000"/>
                <w:szCs w:val="22"/>
                <w:lang w:val="el-GR" w:eastAsia="ja-JP"/>
              </w:rPr>
            </w:pPr>
            <w:r w:rsidRPr="00722A72">
              <w:rPr>
                <w:rFonts w:eastAsia="MS Mincho" w:cstheme="minorHAnsi"/>
                <w:color w:val="000000"/>
                <w:szCs w:val="22"/>
                <w:lang w:eastAsia="ja-JP"/>
              </w:rPr>
              <w:t>Αριθμός Μονάδων</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tcPr>
          <w:p w:rsidR="00722A72" w:rsidRPr="00722A72" w:rsidRDefault="00722A72" w:rsidP="00FA5882">
            <w:pPr>
              <w:jc w:val="center"/>
              <w:rPr>
                <w:rFonts w:eastAsia="MS Mincho" w:cstheme="minorHAnsi"/>
                <w:bCs/>
                <w:color w:val="000000"/>
                <w:szCs w:val="22"/>
                <w:lang w:val="el-GR" w:eastAsia="ja-JP"/>
              </w:rPr>
            </w:pPr>
            <w:r w:rsidRPr="00722A72">
              <w:rPr>
                <w:rFonts w:eastAsia="MS Mincho" w:cstheme="minorHAnsi"/>
                <w:bCs/>
                <w:color w:val="000000"/>
                <w:szCs w:val="22"/>
                <w:lang w:val="el-GR" w:eastAsia="ja-JP"/>
              </w:rPr>
              <w:t>Συνολική Αξία</w:t>
            </w:r>
          </w:p>
        </w:tc>
        <w:tc>
          <w:tcPr>
            <w:tcW w:w="1276" w:type="dxa"/>
            <w:tcBorders>
              <w:top w:val="single" w:sz="4" w:space="0" w:color="auto"/>
              <w:left w:val="single" w:sz="4" w:space="0" w:color="auto"/>
              <w:bottom w:val="single" w:sz="4" w:space="0" w:color="auto"/>
              <w:right w:val="single" w:sz="4" w:space="0" w:color="auto"/>
            </w:tcBorders>
            <w:vAlign w:val="center"/>
          </w:tcPr>
          <w:p w:rsidR="00722A72" w:rsidRPr="00722A72" w:rsidRDefault="00722A72" w:rsidP="00FA5882">
            <w:pPr>
              <w:jc w:val="center"/>
              <w:rPr>
                <w:szCs w:val="22"/>
                <w:lang w:val="el-GR"/>
              </w:rPr>
            </w:pPr>
            <w:r w:rsidRPr="00722A72">
              <w:rPr>
                <w:rFonts w:eastAsia="MS Mincho" w:cstheme="minorHAnsi"/>
                <w:bCs/>
                <w:color w:val="000000"/>
                <w:szCs w:val="22"/>
                <w:lang w:val="el-GR" w:eastAsia="ja-JP"/>
              </w:rPr>
              <w:t>ΦΠΑ</w:t>
            </w:r>
          </w:p>
        </w:tc>
        <w:tc>
          <w:tcPr>
            <w:tcW w:w="1416" w:type="dxa"/>
            <w:tcBorders>
              <w:top w:val="single" w:sz="4" w:space="0" w:color="auto"/>
              <w:left w:val="single" w:sz="4" w:space="0" w:color="auto"/>
              <w:bottom w:val="single" w:sz="4" w:space="0" w:color="000000"/>
              <w:right w:val="single" w:sz="4" w:space="0" w:color="000000"/>
            </w:tcBorders>
            <w:vAlign w:val="center"/>
          </w:tcPr>
          <w:p w:rsidR="00722A72" w:rsidRPr="00722A72" w:rsidRDefault="00722A72" w:rsidP="00FA5882">
            <w:pPr>
              <w:jc w:val="center"/>
              <w:rPr>
                <w:rFonts w:eastAsia="MS Mincho" w:cstheme="minorHAnsi"/>
                <w:bCs/>
                <w:color w:val="000000"/>
                <w:szCs w:val="22"/>
                <w:lang w:eastAsia="ja-JP"/>
              </w:rPr>
            </w:pPr>
            <w:r w:rsidRPr="00722A72">
              <w:rPr>
                <w:szCs w:val="22"/>
                <w:lang w:val="el-GR"/>
              </w:rPr>
              <w:t>συνολικό κόστος (αξία+ΦΠΑ)</w:t>
            </w:r>
          </w:p>
        </w:tc>
      </w:tr>
      <w:tr w:rsidR="00722A72" w:rsidRPr="00722A72" w:rsidTr="00FA5882">
        <w:trPr>
          <w:jc w:val="center"/>
        </w:trPr>
        <w:tc>
          <w:tcPr>
            <w:tcW w:w="988" w:type="dxa"/>
            <w:tcBorders>
              <w:top w:val="nil"/>
              <w:left w:val="single" w:sz="4" w:space="0" w:color="000000"/>
              <w:bottom w:val="single" w:sz="4" w:space="0" w:color="auto"/>
              <w:right w:val="single" w:sz="4" w:space="0" w:color="000000"/>
            </w:tcBorders>
            <w:shd w:val="clear" w:color="auto" w:fill="auto"/>
            <w:noWrap/>
            <w:vAlign w:val="center"/>
          </w:tcPr>
          <w:p w:rsidR="00722A72" w:rsidRPr="00722A72" w:rsidRDefault="00722A72" w:rsidP="00FA5882">
            <w:pPr>
              <w:pStyle w:val="ListParagraph"/>
              <w:numPr>
                <w:ilvl w:val="0"/>
                <w:numId w:val="37"/>
              </w:numPr>
              <w:spacing w:after="0" w:line="240" w:lineRule="auto"/>
              <w:ind w:left="455" w:right="113"/>
              <w:rPr>
                <w:rFonts w:eastAsia="MS Mincho" w:cstheme="minorHAnsi"/>
                <w:color w:val="000000"/>
                <w:szCs w:val="22"/>
                <w:lang w:eastAsia="ja-JP"/>
              </w:rPr>
            </w:pPr>
          </w:p>
        </w:tc>
        <w:tc>
          <w:tcPr>
            <w:tcW w:w="4394" w:type="dxa"/>
            <w:tcBorders>
              <w:top w:val="nil"/>
              <w:left w:val="nil"/>
              <w:bottom w:val="single" w:sz="4" w:space="0" w:color="auto"/>
              <w:right w:val="single" w:sz="4" w:space="0" w:color="auto"/>
            </w:tcBorders>
            <w:shd w:val="clear" w:color="auto" w:fill="auto"/>
            <w:vAlign w:val="center"/>
          </w:tcPr>
          <w:p w:rsidR="00722A72" w:rsidRPr="00722A72" w:rsidRDefault="00722A72" w:rsidP="00FA5882">
            <w:pPr>
              <w:tabs>
                <w:tab w:val="left" w:pos="993"/>
              </w:tabs>
              <w:jc w:val="left"/>
              <w:rPr>
                <w:szCs w:val="22"/>
                <w:lang w:val="el-GR"/>
              </w:rPr>
            </w:pPr>
          </w:p>
        </w:tc>
        <w:tc>
          <w:tcPr>
            <w:tcW w:w="992" w:type="dxa"/>
            <w:tcBorders>
              <w:top w:val="single" w:sz="4" w:space="0" w:color="auto"/>
              <w:left w:val="single" w:sz="4" w:space="0" w:color="auto"/>
              <w:bottom w:val="single" w:sz="4" w:space="0" w:color="auto"/>
              <w:right w:val="single" w:sz="4" w:space="0" w:color="auto"/>
            </w:tcBorders>
            <w:vAlign w:val="center"/>
          </w:tcPr>
          <w:p w:rsidR="00722A72" w:rsidRPr="00722A72" w:rsidRDefault="00722A72" w:rsidP="00FA5882">
            <w:pPr>
              <w:jc w:val="left"/>
              <w:rPr>
                <w:rFonts w:eastAsia="MS Mincho" w:cstheme="minorHAnsi"/>
                <w:color w:val="000000"/>
                <w:szCs w:val="22"/>
                <w:lang w:eastAsia="ja-JP"/>
              </w:rPr>
            </w:pPr>
          </w:p>
        </w:tc>
        <w:tc>
          <w:tcPr>
            <w:tcW w:w="1555" w:type="dxa"/>
            <w:tcBorders>
              <w:top w:val="nil"/>
              <w:left w:val="single" w:sz="4" w:space="0" w:color="auto"/>
              <w:bottom w:val="single" w:sz="4" w:space="0" w:color="auto"/>
              <w:right w:val="nil"/>
            </w:tcBorders>
            <w:shd w:val="clear" w:color="auto" w:fill="auto"/>
            <w:vAlign w:val="center"/>
          </w:tcPr>
          <w:p w:rsidR="00722A72" w:rsidRPr="00722A72" w:rsidRDefault="00722A72" w:rsidP="00FA5882">
            <w:pPr>
              <w:jc w:val="left"/>
              <w:rPr>
                <w:rFonts w:eastAsia="MS Mincho" w:cstheme="minorHAnsi"/>
                <w:color w:val="000000"/>
                <w:szCs w:val="22"/>
                <w:lang w:eastAsia="ja-JP"/>
              </w:rPr>
            </w:pPr>
          </w:p>
        </w:tc>
        <w:tc>
          <w:tcPr>
            <w:tcW w:w="1276" w:type="dxa"/>
            <w:tcBorders>
              <w:top w:val="nil"/>
              <w:left w:val="single" w:sz="4" w:space="0" w:color="000000"/>
              <w:bottom w:val="single" w:sz="4" w:space="0" w:color="auto"/>
              <w:right w:val="single" w:sz="4" w:space="0" w:color="auto"/>
            </w:tcBorders>
            <w:shd w:val="clear" w:color="auto" w:fill="auto"/>
            <w:noWrap/>
            <w:vAlign w:val="center"/>
          </w:tcPr>
          <w:p w:rsidR="00722A72" w:rsidRPr="00722A72" w:rsidRDefault="00722A72" w:rsidP="00FA5882">
            <w:pPr>
              <w:jc w:val="left"/>
              <w:rPr>
                <w:rFonts w:eastAsia="MS Mincho" w:cstheme="minorHAnsi"/>
                <w:color w:val="000000"/>
                <w:szCs w:val="22"/>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722A72" w:rsidRPr="00722A72" w:rsidRDefault="00722A72" w:rsidP="00FA5882">
            <w:pPr>
              <w:jc w:val="left"/>
              <w:rPr>
                <w:rFonts w:eastAsia="MS Mincho" w:cstheme="minorHAnsi"/>
                <w:color w:val="000000"/>
                <w:szCs w:val="22"/>
                <w:lang w:eastAsia="ja-JP"/>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22A72" w:rsidRPr="00722A72" w:rsidRDefault="00722A72" w:rsidP="00FA5882">
            <w:pPr>
              <w:jc w:val="left"/>
              <w:rPr>
                <w:rFonts w:eastAsia="MS Mincho" w:cstheme="minorHAnsi"/>
                <w:color w:val="000000"/>
                <w:szCs w:val="22"/>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722A72" w:rsidRPr="00722A72" w:rsidRDefault="00722A72" w:rsidP="00FA5882">
            <w:pPr>
              <w:jc w:val="left"/>
              <w:rPr>
                <w:rFonts w:eastAsia="MS Mincho" w:cstheme="minorHAnsi"/>
                <w:color w:val="000000"/>
                <w:szCs w:val="22"/>
                <w:lang w:eastAsia="ja-JP"/>
              </w:rPr>
            </w:pPr>
          </w:p>
        </w:tc>
        <w:tc>
          <w:tcPr>
            <w:tcW w:w="1416" w:type="dxa"/>
            <w:tcBorders>
              <w:top w:val="nil"/>
              <w:left w:val="single" w:sz="4" w:space="0" w:color="auto"/>
              <w:bottom w:val="single" w:sz="4" w:space="0" w:color="auto"/>
              <w:right w:val="single" w:sz="4" w:space="0" w:color="000000"/>
            </w:tcBorders>
            <w:vAlign w:val="center"/>
          </w:tcPr>
          <w:p w:rsidR="00722A72" w:rsidRPr="00722A72" w:rsidRDefault="00722A72" w:rsidP="00FA5882">
            <w:pPr>
              <w:jc w:val="left"/>
              <w:rPr>
                <w:rFonts w:eastAsia="MS Mincho" w:cstheme="minorHAnsi"/>
                <w:color w:val="000000"/>
                <w:szCs w:val="22"/>
                <w:lang w:eastAsia="ja-JP"/>
              </w:rPr>
            </w:pPr>
          </w:p>
        </w:tc>
      </w:tr>
      <w:tr w:rsidR="00722A72" w:rsidRPr="00722A72" w:rsidTr="00FA5882">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A72" w:rsidRPr="00722A72" w:rsidRDefault="00722A72" w:rsidP="00FA5882">
            <w:pPr>
              <w:suppressAutoHyphens w:val="0"/>
              <w:spacing w:before="120" w:after="0"/>
              <w:ind w:left="455" w:right="113"/>
              <w:jc w:val="left"/>
              <w:rPr>
                <w:rFonts w:eastAsia="MS Mincho" w:cstheme="minorHAnsi"/>
                <w:b/>
                <w:color w:val="000000"/>
                <w:sz w:val="24"/>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722A72" w:rsidRPr="00722A72" w:rsidRDefault="00722A72" w:rsidP="00FA5882">
            <w:pPr>
              <w:tabs>
                <w:tab w:val="left" w:pos="993"/>
              </w:tabs>
              <w:spacing w:before="120"/>
              <w:jc w:val="left"/>
              <w:rPr>
                <w:b/>
                <w:sz w:val="24"/>
                <w:szCs w:val="22"/>
                <w:lang w:val="el-GR"/>
              </w:rPr>
            </w:pPr>
            <w:r w:rsidRPr="00722A72">
              <w:rPr>
                <w:b/>
                <w:sz w:val="24"/>
                <w:szCs w:val="22"/>
                <w:lang w:val="el-GR"/>
              </w:rPr>
              <w:t xml:space="preserve">ΣΥΝΟΛΑ </w:t>
            </w:r>
          </w:p>
        </w:tc>
        <w:tc>
          <w:tcPr>
            <w:tcW w:w="5099"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722A72" w:rsidRPr="00722A72" w:rsidRDefault="00722A72" w:rsidP="00FA5882">
            <w:pPr>
              <w:jc w:val="left"/>
              <w:rPr>
                <w:rFonts w:eastAsia="MS Mincho" w:cstheme="minorHAnsi"/>
                <w:b/>
                <w:color w:val="000000"/>
                <w:sz w:val="24"/>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A72" w:rsidRPr="00722A72" w:rsidRDefault="00722A72" w:rsidP="00FA5882">
            <w:pPr>
              <w:jc w:val="left"/>
              <w:rPr>
                <w:rFonts w:eastAsia="MS Mincho" w:cstheme="minorHAnsi"/>
                <w:b/>
                <w:color w:val="000000"/>
                <w:sz w:val="24"/>
                <w:szCs w:val="22"/>
                <w:lang w:val="el-GR" w:eastAsia="ja-JP"/>
              </w:rPr>
            </w:pPr>
            <w:r w:rsidRPr="00722A72">
              <w:rPr>
                <w:rFonts w:eastAsia="MS Mincho" w:cstheme="minorHAnsi"/>
                <w:b/>
                <w:color w:val="000000"/>
                <w:sz w:val="24"/>
                <w:szCs w:val="22"/>
                <w:lang w:val="el-GR" w:eastAsia="ja-JP"/>
              </w:rPr>
              <w:t>…………….</w:t>
            </w:r>
          </w:p>
        </w:tc>
        <w:tc>
          <w:tcPr>
            <w:tcW w:w="1276" w:type="dxa"/>
            <w:tcBorders>
              <w:top w:val="single" w:sz="4" w:space="0" w:color="auto"/>
              <w:left w:val="single" w:sz="4" w:space="0" w:color="auto"/>
              <w:bottom w:val="single" w:sz="4" w:space="0" w:color="auto"/>
              <w:right w:val="single" w:sz="4" w:space="0" w:color="auto"/>
            </w:tcBorders>
            <w:vAlign w:val="center"/>
          </w:tcPr>
          <w:p w:rsidR="00722A72" w:rsidRPr="00722A72" w:rsidRDefault="00722A72" w:rsidP="00FA5882">
            <w:pPr>
              <w:jc w:val="left"/>
              <w:rPr>
                <w:rFonts w:eastAsia="MS Mincho" w:cstheme="minorHAnsi"/>
                <w:b/>
                <w:color w:val="000000"/>
                <w:sz w:val="24"/>
                <w:szCs w:val="22"/>
                <w:lang w:val="el-GR" w:eastAsia="ja-JP"/>
              </w:rPr>
            </w:pPr>
            <w:r w:rsidRPr="00722A72">
              <w:rPr>
                <w:rFonts w:eastAsia="MS Mincho" w:cstheme="minorHAnsi"/>
                <w:b/>
                <w:color w:val="000000"/>
                <w:sz w:val="24"/>
                <w:szCs w:val="22"/>
                <w:lang w:val="el-GR" w:eastAsia="ja-JP"/>
              </w:rPr>
              <w:t>…………….</w:t>
            </w:r>
          </w:p>
        </w:tc>
        <w:tc>
          <w:tcPr>
            <w:tcW w:w="1416" w:type="dxa"/>
            <w:tcBorders>
              <w:top w:val="single" w:sz="4" w:space="0" w:color="auto"/>
              <w:left w:val="single" w:sz="4" w:space="0" w:color="auto"/>
              <w:bottom w:val="single" w:sz="4" w:space="0" w:color="auto"/>
              <w:right w:val="single" w:sz="4" w:space="0" w:color="auto"/>
            </w:tcBorders>
            <w:vAlign w:val="center"/>
          </w:tcPr>
          <w:p w:rsidR="00722A72" w:rsidRPr="00722A72" w:rsidRDefault="00722A72" w:rsidP="00FA5882">
            <w:pPr>
              <w:jc w:val="left"/>
              <w:rPr>
                <w:rFonts w:eastAsia="MS Mincho" w:cstheme="minorHAnsi"/>
                <w:b/>
                <w:color w:val="000000"/>
                <w:sz w:val="24"/>
                <w:szCs w:val="22"/>
                <w:lang w:val="el-GR" w:eastAsia="ja-JP"/>
              </w:rPr>
            </w:pPr>
            <w:r w:rsidRPr="00722A72">
              <w:rPr>
                <w:rFonts w:eastAsia="MS Mincho" w:cstheme="minorHAnsi"/>
                <w:b/>
                <w:color w:val="000000"/>
                <w:sz w:val="24"/>
                <w:szCs w:val="22"/>
                <w:lang w:val="el-GR" w:eastAsia="ja-JP"/>
              </w:rPr>
              <w:t>…………….</w:t>
            </w:r>
          </w:p>
        </w:tc>
      </w:tr>
    </w:tbl>
    <w:p w:rsidR="00722A72" w:rsidRPr="00722A72" w:rsidRDefault="00722A72" w:rsidP="00722A72">
      <w:pPr>
        <w:spacing w:before="120"/>
        <w:rPr>
          <w:rFonts w:cstheme="minorHAnsi"/>
          <w:bCs/>
          <w:lang w:val="el-GR"/>
        </w:rPr>
      </w:pPr>
    </w:p>
    <w:p w:rsidR="00722A72" w:rsidRPr="00722A72" w:rsidRDefault="00722A72" w:rsidP="00722A72">
      <w:pPr>
        <w:spacing w:before="120"/>
        <w:rPr>
          <w:rFonts w:cstheme="minorHAnsi"/>
          <w:bCs/>
          <w:lang w:val="el-GR"/>
        </w:rPr>
      </w:pPr>
      <w:r w:rsidRPr="00722A72">
        <w:rPr>
          <w:rFonts w:cstheme="minorHAnsi"/>
          <w:bCs/>
          <w:lang w:val="el-GR"/>
        </w:rPr>
        <w:t>Η προσφορά ισχύει για ………… (….) μήνες από την επόμενη της διενέργειας του διαγωνισμού.</w:t>
      </w:r>
    </w:p>
    <w:p w:rsidR="00722A72" w:rsidRPr="00722A72" w:rsidRDefault="00722A72" w:rsidP="00722A72">
      <w:pPr>
        <w:spacing w:before="120"/>
        <w:rPr>
          <w:rFonts w:cstheme="minorHAnsi"/>
          <w:bCs/>
          <w:lang w:val="el-GR"/>
        </w:rPr>
      </w:pPr>
    </w:p>
    <w:p w:rsidR="00722A72" w:rsidRPr="00722A72" w:rsidRDefault="00722A72" w:rsidP="00722A72">
      <w:pPr>
        <w:tabs>
          <w:tab w:val="left" w:pos="8647"/>
        </w:tabs>
        <w:suppressAutoHyphens w:val="0"/>
        <w:overflowPunct w:val="0"/>
        <w:autoSpaceDE w:val="0"/>
        <w:autoSpaceDN w:val="0"/>
        <w:adjustRightInd w:val="0"/>
        <w:spacing w:before="120" w:after="0" w:line="300" w:lineRule="atLeast"/>
        <w:ind w:left="540"/>
        <w:textAlignment w:val="baseline"/>
        <w:rPr>
          <w:b/>
          <w:iCs/>
          <w:szCs w:val="22"/>
          <w:lang w:val="el-GR" w:eastAsia="en-US"/>
        </w:rPr>
      </w:pPr>
      <w:r w:rsidRPr="00722A72">
        <w:rPr>
          <w:b/>
          <w:lang w:val="el-GR" w:eastAsia="el-GR"/>
        </w:rPr>
        <w:t>Ημ/νία</w:t>
      </w:r>
      <w:r w:rsidRPr="00722A72">
        <w:rPr>
          <w:b/>
          <w:iCs/>
          <w:szCs w:val="22"/>
          <w:lang w:val="el-GR" w:eastAsia="en-US"/>
        </w:rPr>
        <w:tab/>
        <w:t>Ψηφιακή Υπογραφή</w:t>
      </w:r>
    </w:p>
    <w:p w:rsidR="00722A72" w:rsidRPr="00722A72" w:rsidRDefault="00722A72" w:rsidP="00722A72">
      <w:pPr>
        <w:suppressAutoHyphens w:val="0"/>
        <w:overflowPunct w:val="0"/>
        <w:autoSpaceDE w:val="0"/>
        <w:autoSpaceDN w:val="0"/>
        <w:adjustRightInd w:val="0"/>
        <w:spacing w:before="120" w:after="0" w:line="300" w:lineRule="atLeast"/>
        <w:textAlignment w:val="baseline"/>
        <w:rPr>
          <w:iCs/>
          <w:szCs w:val="22"/>
          <w:lang w:val="el-GR" w:eastAsia="en-US"/>
        </w:rPr>
      </w:pPr>
    </w:p>
    <w:p w:rsidR="00722A72" w:rsidRPr="00722A72" w:rsidRDefault="00722A72" w:rsidP="00722A72">
      <w:pPr>
        <w:suppressAutoHyphens w:val="0"/>
        <w:overflowPunct w:val="0"/>
        <w:autoSpaceDE w:val="0"/>
        <w:autoSpaceDN w:val="0"/>
        <w:adjustRightInd w:val="0"/>
        <w:spacing w:before="120" w:after="0" w:line="300" w:lineRule="atLeast"/>
        <w:ind w:left="540"/>
        <w:textAlignment w:val="baseline"/>
        <w:rPr>
          <w:iCs/>
          <w:szCs w:val="22"/>
          <w:lang w:val="el-GR" w:eastAsia="en-US"/>
        </w:rPr>
        <w:sectPr w:rsidR="00722A72" w:rsidRPr="00722A72" w:rsidSect="008B157F">
          <w:pgSz w:w="16838" w:h="11906" w:orient="landscape"/>
          <w:pgMar w:top="1135" w:right="1134" w:bottom="993" w:left="1134" w:header="720" w:footer="709" w:gutter="0"/>
          <w:cols w:space="720"/>
          <w:titlePg/>
          <w:docGrid w:linePitch="360"/>
        </w:sectPr>
      </w:pPr>
    </w:p>
    <w:p w:rsidR="00722A72" w:rsidRPr="00722A72" w:rsidRDefault="00722A72" w:rsidP="00722A72">
      <w:pPr>
        <w:pStyle w:val="Heading2"/>
        <w:tabs>
          <w:tab w:val="clear" w:pos="567"/>
          <w:tab w:val="left" w:pos="0"/>
        </w:tabs>
        <w:ind w:left="0" w:firstLine="0"/>
        <w:rPr>
          <w:i/>
          <w:color w:val="5B9BD5"/>
          <w:lang w:val="el-GR"/>
        </w:rPr>
      </w:pPr>
      <w:bookmarkStart w:id="6" w:name="__RefHeading___Toc245_1659156176"/>
      <w:bookmarkStart w:id="7" w:name="_Toc521310118"/>
      <w:bookmarkStart w:id="8" w:name="_Toc31902911"/>
      <w:bookmarkEnd w:id="6"/>
      <w:r w:rsidRPr="00722A72">
        <w:rPr>
          <w:lang w:val="el-GR"/>
        </w:rPr>
        <w:lastRenderedPageBreak/>
        <w:t>ΠΑΡΑΡΤΗΜΑ Ι</w:t>
      </w:r>
      <w:r w:rsidRPr="00722A72">
        <w:rPr>
          <w:lang w:val="en-US"/>
        </w:rPr>
        <w:t>V</w:t>
      </w:r>
      <w:r w:rsidRPr="00722A72">
        <w:rPr>
          <w:lang w:val="el-GR"/>
        </w:rPr>
        <w:t>–ΤΕΥΔ (Διαμορφωμένο από την Αναθέτουσα Αρχή)</w:t>
      </w:r>
      <w:bookmarkEnd w:id="7"/>
      <w:bookmarkEnd w:id="8"/>
    </w:p>
    <w:p w:rsidR="00722A72" w:rsidRPr="00722A72" w:rsidRDefault="00722A72" w:rsidP="00722A72">
      <w:pPr>
        <w:jc w:val="center"/>
        <w:rPr>
          <w:rFonts w:eastAsia="Calibri"/>
          <w:b/>
          <w:bCs/>
          <w:u w:val="single"/>
          <w:lang w:val="el-GR"/>
        </w:rPr>
      </w:pPr>
      <w:r w:rsidRPr="00722A72">
        <w:rPr>
          <w:b/>
          <w:bCs/>
          <w:lang w:val="el-GR"/>
        </w:rPr>
        <w:t>[άρθρου 79 παρ. 4 ν. 4412/2016 (Α 147)]</w:t>
      </w:r>
    </w:p>
    <w:p w:rsidR="00722A72" w:rsidRPr="00722A72" w:rsidRDefault="00722A72" w:rsidP="00722A72">
      <w:pPr>
        <w:jc w:val="center"/>
        <w:rPr>
          <w:lang w:val="el-GR"/>
        </w:rPr>
      </w:pPr>
      <w:r w:rsidRPr="00722A72">
        <w:rPr>
          <w:rFonts w:eastAsia="Calibri"/>
          <w:b/>
          <w:bCs/>
          <w:color w:val="00000A"/>
          <w:u w:val="single"/>
          <w:lang w:val="el-GR"/>
        </w:rPr>
        <w:t>για διαδικασίες σύναψης δημόσιας σύμβασης κάτω των ορίων των οδηγιών</w:t>
      </w:r>
    </w:p>
    <w:p w:rsidR="00722A72" w:rsidRPr="00722A72" w:rsidRDefault="00722A72" w:rsidP="00722A72">
      <w:pPr>
        <w:jc w:val="center"/>
        <w:rPr>
          <w:b/>
          <w:bCs/>
          <w:lang w:val="el-GR"/>
        </w:rPr>
      </w:pPr>
      <w:r w:rsidRPr="00722A72">
        <w:rPr>
          <w:b/>
          <w:bCs/>
          <w:u w:val="single"/>
          <w:lang w:val="el-GR"/>
        </w:rPr>
        <w:t>Μέρος Ι: Πληροφορίες σχετικά με την αναθέτουσα αρχή/αναθέτοντα φορέα και τη διαδικασία ανάθεσης</w:t>
      </w:r>
    </w:p>
    <w:p w:rsidR="00722A72" w:rsidRPr="00722A72" w:rsidRDefault="00722A72" w:rsidP="00722A72">
      <w:pPr>
        <w:pBdr>
          <w:top w:val="single" w:sz="1" w:space="1" w:color="000000"/>
          <w:left w:val="single" w:sz="1" w:space="1" w:color="000000"/>
          <w:bottom w:val="single" w:sz="1" w:space="1" w:color="000000"/>
          <w:right w:val="single" w:sz="1" w:space="1" w:color="000000"/>
        </w:pBdr>
        <w:shd w:val="clear" w:color="auto" w:fill="CCCCCC"/>
        <w:rPr>
          <w:b/>
          <w:bCs/>
          <w:lang w:val="el-GR"/>
        </w:rPr>
      </w:pPr>
      <w:r w:rsidRPr="00722A72">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722A72" w:rsidRPr="00722A72" w:rsidTr="00FA5882">
        <w:trPr>
          <w:jc w:val="center"/>
        </w:trPr>
        <w:tc>
          <w:tcPr>
            <w:tcW w:w="9071" w:type="dxa"/>
            <w:shd w:val="clear" w:color="auto" w:fill="B2B2B2"/>
          </w:tcPr>
          <w:p w:rsidR="00722A72" w:rsidRPr="00722A72" w:rsidRDefault="00722A72" w:rsidP="00FA5882">
            <w:pPr>
              <w:rPr>
                <w:lang w:val="el-GR"/>
              </w:rPr>
            </w:pPr>
            <w:r w:rsidRPr="00722A72">
              <w:rPr>
                <w:b/>
                <w:bCs/>
                <w:lang w:val="el-GR"/>
              </w:rPr>
              <w:t>Α: Ονομασία, διεύθυνση και στοιχεία επικοινωνίας της αναθέτουσας αρχής (αα)/ αναθέτοντα φορέα (αφ)</w:t>
            </w:r>
          </w:p>
          <w:p w:rsidR="00722A72" w:rsidRPr="00722A72" w:rsidRDefault="00722A72" w:rsidP="00FA5882">
            <w:pPr>
              <w:tabs>
                <w:tab w:val="left" w:pos="0"/>
              </w:tabs>
              <w:spacing w:line="260" w:lineRule="exact"/>
              <w:ind w:right="-340"/>
              <w:rPr>
                <w:rFonts w:cs="Tahoma"/>
                <w:b/>
                <w:iCs/>
                <w:lang w:val="el-GR"/>
              </w:rPr>
            </w:pPr>
            <w:r w:rsidRPr="00722A72">
              <w:rPr>
                <w:lang w:val="el-GR"/>
              </w:rPr>
              <w:t xml:space="preserve">- Ονομασία: </w:t>
            </w:r>
            <w:r w:rsidRPr="00722A72">
              <w:rPr>
                <w:b/>
                <w:iCs/>
                <w:lang w:val="el-GR"/>
              </w:rPr>
              <w:t>ΙΔΡΥΜΑ ΤΕΧΝΟΛΟΓΙΑΣ ΚΑΙ ΕΡΕΥΝΑΣ</w:t>
            </w:r>
          </w:p>
          <w:p w:rsidR="00722A72" w:rsidRPr="00722A72" w:rsidRDefault="00722A72" w:rsidP="00FA5882">
            <w:pPr>
              <w:rPr>
                <w:lang w:val="el-GR"/>
              </w:rPr>
            </w:pPr>
            <w:r w:rsidRPr="00722A72">
              <w:rPr>
                <w:lang w:val="el-GR"/>
              </w:rPr>
              <w:t xml:space="preserve">- Κωδικός Αναθέτουσας Αρχής / Αναθέτοντα Φορέα ΚΗΜΔΗΣ : </w:t>
            </w:r>
            <w:r w:rsidRPr="00722A72">
              <w:rPr>
                <w:b/>
                <w:lang w:val="el-GR"/>
              </w:rPr>
              <w:t>99221065</w:t>
            </w:r>
            <w:r w:rsidRPr="00722A72">
              <w:rPr>
                <w:lang w:val="el-GR"/>
              </w:rPr>
              <w:t xml:space="preserve"> </w:t>
            </w:r>
          </w:p>
          <w:p w:rsidR="00722A72" w:rsidRPr="00722A72" w:rsidRDefault="00722A72" w:rsidP="00FA5882">
            <w:pPr>
              <w:tabs>
                <w:tab w:val="left" w:pos="1702"/>
                <w:tab w:val="right" w:pos="8080"/>
              </w:tabs>
              <w:ind w:right="57"/>
              <w:rPr>
                <w:b/>
                <w:lang w:val="el-GR"/>
              </w:rPr>
            </w:pPr>
            <w:r w:rsidRPr="00722A72">
              <w:rPr>
                <w:lang w:val="el-GR"/>
              </w:rPr>
              <w:t xml:space="preserve">- Ταχυδρομική διεύθυνση / Πόλη / Ταχ. Κωδικός: </w:t>
            </w:r>
            <w:r w:rsidRPr="00722A72">
              <w:rPr>
                <w:b/>
                <w:lang w:val="el-GR"/>
              </w:rPr>
              <w:t>Ν. ΠΛΑΣΤΗΡΑ 100, ΒΑΣΙΛΙΚΑ ΒΟΥΤΩΝ, ΗΡΑΚΛΕΙΟ, 700 13</w:t>
            </w:r>
          </w:p>
          <w:p w:rsidR="00722A72" w:rsidRPr="00722A72" w:rsidRDefault="00722A72" w:rsidP="00FA5882">
            <w:pPr>
              <w:pStyle w:val="a7"/>
              <w:jc w:val="left"/>
              <w:rPr>
                <w:lang w:val="el-GR"/>
              </w:rPr>
            </w:pPr>
            <w:r w:rsidRPr="00722A72">
              <w:rPr>
                <w:lang w:val="el-GR"/>
              </w:rPr>
              <w:t>- Αρμόδιος για πληροφορίες: Τμήμα Προμηθειών ΙΤΕ</w:t>
            </w:r>
          </w:p>
          <w:p w:rsidR="00722A72" w:rsidRPr="00722A72" w:rsidRDefault="00722A72" w:rsidP="00FA5882">
            <w:pPr>
              <w:rPr>
                <w:lang w:val="el-GR"/>
              </w:rPr>
            </w:pPr>
            <w:r w:rsidRPr="00722A72">
              <w:rPr>
                <w:lang w:val="el-GR"/>
              </w:rPr>
              <w:t xml:space="preserve">- Τηλέφωνο: +30 </w:t>
            </w:r>
            <w:r w:rsidRPr="00722A72">
              <w:rPr>
                <w:bCs/>
                <w:lang w:val="el-GR"/>
              </w:rPr>
              <w:t>2810 39-1515, -1516, -1572, 1235</w:t>
            </w:r>
          </w:p>
          <w:p w:rsidR="00722A72" w:rsidRPr="00722A72" w:rsidRDefault="00722A72" w:rsidP="00FA5882">
            <w:pPr>
              <w:rPr>
                <w:lang w:val="el-GR"/>
              </w:rPr>
            </w:pPr>
            <w:r w:rsidRPr="00722A72">
              <w:rPr>
                <w:lang w:val="el-GR"/>
              </w:rPr>
              <w:t xml:space="preserve">- Ηλ. ταχυδρομείο: </w:t>
            </w:r>
            <w:hyperlink r:id="rId9" w:history="1">
              <w:r w:rsidRPr="00722A72">
                <w:rPr>
                  <w:rStyle w:val="Hyperlink"/>
                  <w:rFonts w:eastAsia="MS Mincho"/>
                  <w:bCs/>
                </w:rPr>
                <w:t>procurement</w:t>
              </w:r>
              <w:r w:rsidRPr="00722A72">
                <w:rPr>
                  <w:rStyle w:val="Hyperlink"/>
                  <w:rFonts w:eastAsia="MS Mincho"/>
                  <w:bCs/>
                  <w:lang w:val="el-GR"/>
                </w:rPr>
                <w:t>@</w:t>
              </w:r>
              <w:r w:rsidRPr="00722A72">
                <w:rPr>
                  <w:rStyle w:val="Hyperlink"/>
                  <w:rFonts w:eastAsia="MS Mincho"/>
                  <w:bCs/>
                </w:rPr>
                <w:t>admin</w:t>
              </w:r>
              <w:r w:rsidRPr="00722A72">
                <w:rPr>
                  <w:rStyle w:val="Hyperlink"/>
                  <w:rFonts w:eastAsia="MS Mincho"/>
                  <w:bCs/>
                  <w:lang w:val="el-GR"/>
                </w:rPr>
                <w:t>.</w:t>
              </w:r>
              <w:r w:rsidRPr="00722A72">
                <w:rPr>
                  <w:rStyle w:val="Hyperlink"/>
                  <w:rFonts w:eastAsia="MS Mincho"/>
                  <w:bCs/>
                </w:rPr>
                <w:t>forth</w:t>
              </w:r>
              <w:r w:rsidRPr="00722A72">
                <w:rPr>
                  <w:rStyle w:val="Hyperlink"/>
                  <w:rFonts w:eastAsia="MS Mincho"/>
                  <w:bCs/>
                  <w:lang w:val="el-GR"/>
                </w:rPr>
                <w:t>.</w:t>
              </w:r>
              <w:r w:rsidRPr="00722A72">
                <w:rPr>
                  <w:rStyle w:val="Hyperlink"/>
                  <w:rFonts w:eastAsia="MS Mincho"/>
                  <w:bCs/>
                </w:rPr>
                <w:t>gr</w:t>
              </w:r>
            </w:hyperlink>
          </w:p>
          <w:p w:rsidR="00722A72" w:rsidRPr="00722A72" w:rsidRDefault="00722A72" w:rsidP="00FA5882">
            <w:pPr>
              <w:rPr>
                <w:lang w:val="el-GR"/>
              </w:rPr>
            </w:pPr>
            <w:r w:rsidRPr="00722A72">
              <w:rPr>
                <w:lang w:val="el-GR"/>
              </w:rPr>
              <w:t xml:space="preserve">- Διεύθυνση στο Διαδίκτυο (διεύθυνση δικτυακού τόπου): </w:t>
            </w:r>
            <w:r w:rsidRPr="00722A72">
              <w:t>www</w:t>
            </w:r>
            <w:r w:rsidRPr="00722A72">
              <w:rPr>
                <w:lang w:val="el-GR"/>
              </w:rPr>
              <w:t>.</w:t>
            </w:r>
            <w:r w:rsidRPr="00722A72">
              <w:t>forth</w:t>
            </w:r>
            <w:r w:rsidRPr="00722A72">
              <w:rPr>
                <w:lang w:val="el-GR"/>
              </w:rPr>
              <w:t>.</w:t>
            </w:r>
            <w:r w:rsidRPr="00722A72">
              <w:t>gr</w:t>
            </w:r>
          </w:p>
        </w:tc>
      </w:tr>
      <w:tr w:rsidR="00722A72" w:rsidRPr="00722A72" w:rsidTr="00FA5882">
        <w:trPr>
          <w:jc w:val="center"/>
        </w:trPr>
        <w:tc>
          <w:tcPr>
            <w:tcW w:w="9071" w:type="dxa"/>
            <w:shd w:val="clear" w:color="auto" w:fill="B2B2B2"/>
          </w:tcPr>
          <w:p w:rsidR="00722A72" w:rsidRPr="00722A72" w:rsidRDefault="00722A72" w:rsidP="00FA5882">
            <w:pPr>
              <w:rPr>
                <w:lang w:val="el-GR"/>
              </w:rPr>
            </w:pPr>
            <w:r w:rsidRPr="00722A72">
              <w:rPr>
                <w:b/>
                <w:bCs/>
                <w:lang w:val="el-GR"/>
              </w:rPr>
              <w:t>Β: Πληροφορίες σχετικά με τη διαδικασία σύναψης σύμβασης</w:t>
            </w:r>
          </w:p>
          <w:p w:rsidR="00722A72" w:rsidRPr="00722A72" w:rsidRDefault="00722A72" w:rsidP="00FA5882">
            <w:pPr>
              <w:pStyle w:val="a7"/>
              <w:jc w:val="left"/>
              <w:rPr>
                <w:bCs/>
                <w:lang w:val="el-GR"/>
              </w:rPr>
            </w:pPr>
            <w:r w:rsidRPr="00722A72">
              <w:rPr>
                <w:lang w:val="el-GR"/>
              </w:rPr>
              <w:t xml:space="preserve">- Τίτλος ή σύντομη περιγραφή της δημόσιας σύμβασης (συμπεριλαμβανομένου του σχετικού </w:t>
            </w:r>
            <w:r w:rsidRPr="00722A72">
              <w:rPr>
                <w:lang w:val="en-US"/>
              </w:rPr>
              <w:t>CPV</w:t>
            </w:r>
            <w:r w:rsidRPr="00722A72">
              <w:rPr>
                <w:lang w:val="el-GR"/>
              </w:rPr>
              <w:t>): «</w:t>
            </w:r>
            <w:r w:rsidRPr="00722A72">
              <w:rPr>
                <w:b/>
                <w:bCs/>
                <w:lang w:val="el-GR"/>
              </w:rPr>
              <w:t>Προμήθεια εξειδικευμένων συστημάτων αντιδραστηρίων αλληλούχησης-ΒΙΤΑΔ-ΚΡΗΤΗ-1</w:t>
            </w:r>
            <w:r w:rsidRPr="00722A72">
              <w:rPr>
                <w:b/>
                <w:lang w:val="el-GR"/>
              </w:rPr>
              <w:t>»</w:t>
            </w:r>
            <w:r w:rsidRPr="00722A72">
              <w:rPr>
                <w:bCs/>
                <w:lang w:val="el-GR"/>
              </w:rPr>
              <w:t xml:space="preserve">, </w:t>
            </w:r>
          </w:p>
          <w:p w:rsidR="00722A72" w:rsidRPr="00722A72" w:rsidRDefault="00722A72" w:rsidP="00FA5882">
            <w:pPr>
              <w:pStyle w:val="a7"/>
              <w:jc w:val="left"/>
              <w:rPr>
                <w:sz w:val="20"/>
                <w:szCs w:val="20"/>
                <w:lang w:val="el-GR"/>
              </w:rPr>
            </w:pPr>
            <w:r w:rsidRPr="00722A72">
              <w:rPr>
                <w:lang w:val="en-US"/>
              </w:rPr>
              <w:t>CPV</w:t>
            </w:r>
            <w:r w:rsidRPr="00722A72">
              <w:rPr>
                <w:lang w:val="el-GR"/>
              </w:rPr>
              <w:t>: 24900000-3</w:t>
            </w:r>
          </w:p>
          <w:p w:rsidR="00722A72" w:rsidRPr="00722A72" w:rsidRDefault="00722A72" w:rsidP="00FA5882">
            <w:pPr>
              <w:rPr>
                <w:rFonts w:cstheme="minorHAnsi"/>
                <w:lang w:val="el-GR"/>
              </w:rPr>
            </w:pPr>
            <w:r w:rsidRPr="00722A72">
              <w:rPr>
                <w:rFonts w:cstheme="minorHAnsi"/>
                <w:lang w:val="el-GR"/>
              </w:rPr>
              <w:t xml:space="preserve">- Κωδικός στο ΚΗΜΔΗΣ: ΑΔΑΜ έγκρισης </w:t>
            </w:r>
            <w:r w:rsidRPr="00722A72">
              <w:rPr>
                <w:rFonts w:cstheme="minorHAnsi"/>
                <w:b/>
                <w:lang w:val="el-GR"/>
              </w:rPr>
              <w:t>20REQ006308072</w:t>
            </w:r>
          </w:p>
          <w:p w:rsidR="00722A72" w:rsidRPr="00722A72" w:rsidRDefault="00722A72" w:rsidP="00FA5882">
            <w:pPr>
              <w:rPr>
                <w:lang w:val="el-GR"/>
              </w:rPr>
            </w:pPr>
            <w:r w:rsidRPr="00722A72">
              <w:rPr>
                <w:lang w:val="el-GR"/>
              </w:rPr>
              <w:t xml:space="preserve">- Η σύμβαση αναφέρεται σε </w:t>
            </w:r>
            <w:r w:rsidRPr="00722A72">
              <w:rPr>
                <w:b/>
                <w:lang w:val="el-GR"/>
              </w:rPr>
              <w:t>προμήθειες</w:t>
            </w:r>
          </w:p>
          <w:p w:rsidR="00722A72" w:rsidRPr="00722A72" w:rsidRDefault="00722A72" w:rsidP="00FA5882">
            <w:pPr>
              <w:rPr>
                <w:lang w:val="el-GR"/>
              </w:rPr>
            </w:pPr>
            <w:r w:rsidRPr="00722A72">
              <w:rPr>
                <w:lang w:val="el-GR"/>
              </w:rPr>
              <w:t>- Εφόσον υφίστανται, ένδειξη ύπαρξης σχετικών τμημάτων :</w:t>
            </w:r>
            <w:r w:rsidRPr="00722A72">
              <w:rPr>
                <w:b/>
                <w:lang w:val="el-GR"/>
              </w:rPr>
              <w:t xml:space="preserve"> 1</w:t>
            </w:r>
          </w:p>
          <w:p w:rsidR="00722A72" w:rsidRPr="00722A72" w:rsidRDefault="00722A72" w:rsidP="00FA5882">
            <w:pPr>
              <w:rPr>
                <w:rFonts w:cstheme="minorHAnsi"/>
                <w:lang w:val="el-GR"/>
              </w:rPr>
            </w:pPr>
            <w:r w:rsidRPr="00722A72">
              <w:rPr>
                <w:rFonts w:cstheme="minorHAnsi"/>
                <w:lang w:val="el-GR"/>
              </w:rPr>
              <w:t>- Αριθμός αναφοράς που αποδίδεται στον φάκελο από την αναθέτουσα αρχή (</w:t>
            </w:r>
            <w:r w:rsidRPr="00722A72">
              <w:rPr>
                <w:rFonts w:cstheme="minorHAnsi"/>
                <w:i/>
                <w:lang w:val="el-GR"/>
              </w:rPr>
              <w:t>εάν υπάρχει</w:t>
            </w:r>
            <w:r w:rsidRPr="00722A72">
              <w:rPr>
                <w:rFonts w:cstheme="minorHAnsi"/>
                <w:lang w:val="el-GR"/>
              </w:rPr>
              <w:t xml:space="preserve">): </w:t>
            </w:r>
          </w:p>
          <w:p w:rsidR="00722A72" w:rsidRPr="00722A72" w:rsidRDefault="00722A72" w:rsidP="00FA5882">
            <w:pPr>
              <w:rPr>
                <w:b/>
                <w:lang w:val="el-GR"/>
              </w:rPr>
            </w:pPr>
            <w:r w:rsidRPr="00722A72">
              <w:rPr>
                <w:rFonts w:cstheme="minorHAnsi"/>
                <w:b/>
                <w:lang w:val="el-GR"/>
              </w:rPr>
              <w:t>IMBB 2020 Κ-ΑΔΗΔ 4</w:t>
            </w:r>
          </w:p>
        </w:tc>
      </w:tr>
    </w:tbl>
    <w:p w:rsidR="00722A72" w:rsidRPr="00722A72" w:rsidRDefault="00722A72" w:rsidP="00722A72"/>
    <w:p w:rsidR="00722A72" w:rsidRPr="00722A72" w:rsidRDefault="00722A72" w:rsidP="00722A72">
      <w:pPr>
        <w:shd w:val="clear" w:color="auto" w:fill="B2B2B2"/>
        <w:rPr>
          <w:lang w:val="el-GR"/>
        </w:rPr>
      </w:pPr>
      <w:r w:rsidRPr="00722A72">
        <w:rPr>
          <w:lang w:val="el-GR"/>
        </w:rPr>
        <w:t xml:space="preserve">ΟΛΕΣ ΟΙ ΥΠΟΛΟΙΠΕΣ ΠΛΗΡΟΦΟΡΙΕΣ ΣΕ ΚΑΘΕ ΕΝΟΤΗΤΑ ΤΟΥ ΤΕΥΔ ΘΑ ΠΡΕΠΕΙ ΝΑ ΣΥΜΠΛΗΡΩΘΟΥΝ ΑΠΟ ΤΟΝ ΟΙΚΟΝΟΜΙΚΟ ΦΟΡΕΑ. </w:t>
      </w:r>
    </w:p>
    <w:p w:rsidR="00722A72" w:rsidRPr="00722A72" w:rsidRDefault="00722A72" w:rsidP="00722A72">
      <w:pPr>
        <w:shd w:val="clear" w:color="auto" w:fill="B2B2B2"/>
        <w:rPr>
          <w:lang w:val="el-GR"/>
        </w:rPr>
      </w:pPr>
      <w:r w:rsidRPr="00722A72">
        <w:rPr>
          <w:lang w:val="el-GR"/>
        </w:rPr>
        <w:t>ΣΥΜΠΛΗΡΩΝΟΝΤΑΙ ΜΟΝΟ ΟΙ ΠΛΗΡΟΦΟΡΙΕΣ ΠΟΥ ΖΗΤΟΥΝΤΑΙ ΑΠΟ ΤΗ ΔΙΑΚΗΡΥΞΗ ΤΟΥ ΔΙΑΓΩΝΙΣΜΟΥ.</w:t>
      </w:r>
    </w:p>
    <w:p w:rsidR="00722A72" w:rsidRPr="00722A72" w:rsidRDefault="00722A72" w:rsidP="00722A72">
      <w:pPr>
        <w:pageBreakBefore/>
        <w:jc w:val="center"/>
        <w:rPr>
          <w:rFonts w:cstheme="minorHAnsi"/>
          <w:b/>
          <w:bCs/>
          <w:lang w:val="el-GR"/>
        </w:rPr>
      </w:pPr>
      <w:r w:rsidRPr="00722A72">
        <w:rPr>
          <w:rFonts w:cstheme="minorHAnsi"/>
          <w:b/>
          <w:bCs/>
          <w:u w:val="single"/>
          <w:lang w:val="el-GR"/>
        </w:rPr>
        <w:lastRenderedPageBreak/>
        <w:t xml:space="preserve">Μέρος </w:t>
      </w:r>
      <w:r w:rsidRPr="00722A72">
        <w:rPr>
          <w:rFonts w:cstheme="minorHAnsi"/>
          <w:b/>
          <w:bCs/>
          <w:u w:val="single"/>
        </w:rPr>
        <w:t>II</w:t>
      </w:r>
      <w:r w:rsidRPr="00722A72">
        <w:rPr>
          <w:rFonts w:cstheme="minorHAnsi"/>
          <w:b/>
          <w:bCs/>
          <w:u w:val="single"/>
          <w:lang w:val="el-GR"/>
        </w:rPr>
        <w:t>: Πληροφορίες σχετικά με τον οικονομικό φορέα</w:t>
      </w:r>
    </w:p>
    <w:p w:rsidR="00722A72" w:rsidRPr="00722A72" w:rsidRDefault="00722A72" w:rsidP="00722A72">
      <w:pPr>
        <w:jc w:val="center"/>
        <w:rPr>
          <w:lang w:val="el-GR"/>
        </w:rPr>
      </w:pPr>
      <w:r w:rsidRPr="00722A72">
        <w:rPr>
          <w:b/>
          <w:bCs/>
          <w:lang w:val="el-GR"/>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722A72" w:rsidRPr="00722A72" w:rsidTr="00FA5882">
        <w:tc>
          <w:tcPr>
            <w:tcW w:w="4479" w:type="dxa"/>
            <w:tcBorders>
              <w:top w:val="single" w:sz="4" w:space="0" w:color="000000"/>
              <w:left w:val="single" w:sz="4" w:space="0" w:color="000000"/>
              <w:bottom w:val="single" w:sz="4" w:space="0" w:color="000000"/>
            </w:tcBorders>
            <w:shd w:val="clear" w:color="auto" w:fill="auto"/>
          </w:tcPr>
          <w:p w:rsidR="00722A72" w:rsidRPr="00722A72" w:rsidRDefault="00722A72" w:rsidP="00FA5882">
            <w:pPr>
              <w:spacing w:before="120" w:after="0"/>
            </w:pPr>
            <w:r w:rsidRPr="00722A72">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2A72" w:rsidRPr="00722A72" w:rsidRDefault="00722A72" w:rsidP="00FA5882">
            <w:pPr>
              <w:spacing w:after="0"/>
            </w:pPr>
            <w:r w:rsidRPr="00722A72">
              <w:rPr>
                <w:b/>
                <w:i/>
              </w:rPr>
              <w:t>Απάντηση:</w:t>
            </w:r>
          </w:p>
        </w:tc>
      </w:tr>
      <w:tr w:rsidR="00722A72" w:rsidRPr="00722A72" w:rsidTr="00FA5882">
        <w:tc>
          <w:tcPr>
            <w:tcW w:w="4479" w:type="dxa"/>
            <w:tcBorders>
              <w:top w:val="single" w:sz="4" w:space="0" w:color="000000"/>
              <w:left w:val="single" w:sz="4" w:space="0" w:color="000000"/>
              <w:bottom w:val="single" w:sz="4" w:space="0" w:color="000000"/>
            </w:tcBorders>
            <w:shd w:val="clear" w:color="auto" w:fill="auto"/>
          </w:tcPr>
          <w:p w:rsidR="00722A72" w:rsidRPr="00722A72" w:rsidRDefault="00722A72" w:rsidP="00FA5882">
            <w:pPr>
              <w:spacing w:after="0"/>
            </w:pPr>
            <w:r w:rsidRPr="00722A72">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2A72" w:rsidRPr="00722A72" w:rsidRDefault="00722A72" w:rsidP="00FA5882">
            <w:pPr>
              <w:spacing w:after="0"/>
            </w:pPr>
            <w:r w:rsidRPr="00722A72">
              <w:t>[   ]</w:t>
            </w:r>
          </w:p>
        </w:tc>
      </w:tr>
      <w:tr w:rsidR="00722A72" w:rsidRPr="00722A72" w:rsidTr="00FA5882">
        <w:tc>
          <w:tcPr>
            <w:tcW w:w="4479" w:type="dxa"/>
            <w:tcBorders>
              <w:top w:val="single" w:sz="4" w:space="0" w:color="000000"/>
              <w:left w:val="single" w:sz="4" w:space="0" w:color="000000"/>
              <w:bottom w:val="single" w:sz="4" w:space="0" w:color="000000"/>
            </w:tcBorders>
            <w:shd w:val="clear" w:color="auto" w:fill="auto"/>
          </w:tcPr>
          <w:p w:rsidR="00722A72" w:rsidRPr="00722A72" w:rsidRDefault="00722A72" w:rsidP="00FA5882">
            <w:pPr>
              <w:spacing w:after="0"/>
              <w:rPr>
                <w:lang w:val="el-GR"/>
              </w:rPr>
            </w:pPr>
            <w:r w:rsidRPr="00722A72">
              <w:rPr>
                <w:lang w:val="el-GR"/>
              </w:rPr>
              <w:t>Αριθμός φορολογικού μητρώου (ΑΦΜ):</w:t>
            </w:r>
          </w:p>
          <w:p w:rsidR="00722A72" w:rsidRPr="00722A72" w:rsidRDefault="00722A72" w:rsidP="00FA5882">
            <w:pPr>
              <w:spacing w:after="0"/>
              <w:rPr>
                <w:lang w:val="el-GR"/>
              </w:rPr>
            </w:pPr>
            <w:r w:rsidRPr="00722A72">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2A72" w:rsidRPr="00722A72" w:rsidRDefault="00722A72" w:rsidP="00FA5882">
            <w:pPr>
              <w:spacing w:after="0"/>
            </w:pPr>
            <w:r w:rsidRPr="00722A72">
              <w:t>[   ]</w:t>
            </w:r>
          </w:p>
        </w:tc>
      </w:tr>
      <w:tr w:rsidR="00722A72" w:rsidRPr="00722A72" w:rsidTr="00FA5882">
        <w:tc>
          <w:tcPr>
            <w:tcW w:w="4479" w:type="dxa"/>
            <w:tcBorders>
              <w:top w:val="single" w:sz="4" w:space="0" w:color="000000"/>
              <w:left w:val="single" w:sz="4" w:space="0" w:color="000000"/>
              <w:bottom w:val="single" w:sz="4" w:space="0" w:color="000000"/>
            </w:tcBorders>
            <w:shd w:val="clear" w:color="auto" w:fill="auto"/>
          </w:tcPr>
          <w:p w:rsidR="00722A72" w:rsidRPr="00722A72" w:rsidRDefault="00722A72" w:rsidP="00FA5882">
            <w:pPr>
              <w:spacing w:after="0"/>
            </w:pPr>
            <w:r w:rsidRPr="00722A72">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2A72" w:rsidRPr="00722A72" w:rsidRDefault="00722A72" w:rsidP="00FA5882">
            <w:pPr>
              <w:spacing w:after="0"/>
            </w:pPr>
            <w:r w:rsidRPr="00722A72">
              <w:t>[……]</w:t>
            </w:r>
          </w:p>
        </w:tc>
      </w:tr>
      <w:tr w:rsidR="00722A72" w:rsidRPr="00722A72" w:rsidTr="00FA5882">
        <w:trPr>
          <w:trHeight w:val="1533"/>
        </w:trPr>
        <w:tc>
          <w:tcPr>
            <w:tcW w:w="4479" w:type="dxa"/>
            <w:tcBorders>
              <w:top w:val="single" w:sz="4" w:space="0" w:color="000000"/>
              <w:left w:val="single" w:sz="4" w:space="0" w:color="000000"/>
              <w:bottom w:val="single" w:sz="4" w:space="0" w:color="000000"/>
            </w:tcBorders>
            <w:shd w:val="clear" w:color="auto" w:fill="auto"/>
          </w:tcPr>
          <w:p w:rsidR="00722A72" w:rsidRPr="00722A72" w:rsidRDefault="00722A72" w:rsidP="00FA5882">
            <w:pPr>
              <w:shd w:val="clear" w:color="auto" w:fill="FFFFFF"/>
              <w:spacing w:after="0"/>
              <w:rPr>
                <w:lang w:val="el-GR"/>
              </w:rPr>
            </w:pPr>
            <w:r w:rsidRPr="00722A72">
              <w:rPr>
                <w:lang w:val="el-GR"/>
              </w:rPr>
              <w:t>Αρμόδιος ή αρμόδιοι</w:t>
            </w:r>
            <w:r w:rsidRPr="00722A72">
              <w:rPr>
                <w:rStyle w:val="a"/>
              </w:rPr>
              <w:endnoteReference w:id="1"/>
            </w:r>
            <w:r w:rsidRPr="00722A72">
              <w:rPr>
                <w:rStyle w:val="a"/>
                <w:lang w:val="el-GR"/>
              </w:rPr>
              <w:t xml:space="preserve"> </w:t>
            </w:r>
            <w:r w:rsidRPr="00722A72">
              <w:rPr>
                <w:lang w:val="el-GR"/>
              </w:rPr>
              <w:t>:</w:t>
            </w:r>
          </w:p>
          <w:p w:rsidR="00722A72" w:rsidRPr="00722A72" w:rsidRDefault="00722A72" w:rsidP="00FA5882">
            <w:pPr>
              <w:spacing w:after="0"/>
              <w:rPr>
                <w:lang w:val="el-GR"/>
              </w:rPr>
            </w:pPr>
            <w:r w:rsidRPr="00722A72">
              <w:rPr>
                <w:lang w:val="el-GR"/>
              </w:rPr>
              <w:t>Τηλέφωνο:</w:t>
            </w:r>
          </w:p>
          <w:p w:rsidR="00722A72" w:rsidRPr="00722A72" w:rsidRDefault="00722A72" w:rsidP="00FA5882">
            <w:pPr>
              <w:spacing w:after="0"/>
              <w:rPr>
                <w:lang w:val="el-GR"/>
              </w:rPr>
            </w:pPr>
            <w:r w:rsidRPr="00722A72">
              <w:rPr>
                <w:lang w:val="el-GR"/>
              </w:rPr>
              <w:t>Ηλ. ταχυδρομείο:</w:t>
            </w:r>
          </w:p>
          <w:p w:rsidR="00722A72" w:rsidRPr="00722A72" w:rsidRDefault="00722A72" w:rsidP="00FA5882">
            <w:pPr>
              <w:spacing w:after="0"/>
              <w:rPr>
                <w:lang w:val="el-GR"/>
              </w:rPr>
            </w:pPr>
            <w:r w:rsidRPr="00722A72">
              <w:rPr>
                <w:lang w:val="el-GR"/>
              </w:rPr>
              <w:t>Διεύθυνση στο Διαδίκτυο (διεύθυνση δικτυακού τόπου) (</w:t>
            </w:r>
            <w:r w:rsidRPr="00722A72">
              <w:rPr>
                <w:i/>
                <w:lang w:val="el-GR"/>
              </w:rPr>
              <w:t>εάν υπάρχει</w:t>
            </w:r>
            <w:r w:rsidRPr="00722A72">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2A72" w:rsidRPr="00722A72" w:rsidRDefault="00722A72" w:rsidP="00FA5882">
            <w:pPr>
              <w:spacing w:after="0"/>
            </w:pPr>
            <w:r w:rsidRPr="00722A72">
              <w:t>[……]</w:t>
            </w:r>
          </w:p>
          <w:p w:rsidR="00722A72" w:rsidRPr="00722A72" w:rsidRDefault="00722A72" w:rsidP="00FA5882">
            <w:pPr>
              <w:spacing w:after="0"/>
            </w:pPr>
            <w:r w:rsidRPr="00722A72">
              <w:t>[……]</w:t>
            </w:r>
          </w:p>
          <w:p w:rsidR="00722A72" w:rsidRPr="00722A72" w:rsidRDefault="00722A72" w:rsidP="00FA5882">
            <w:pPr>
              <w:spacing w:after="0"/>
            </w:pPr>
            <w:r w:rsidRPr="00722A72">
              <w:t>[……]</w:t>
            </w:r>
          </w:p>
          <w:p w:rsidR="00722A72" w:rsidRPr="00722A72" w:rsidRDefault="00722A72" w:rsidP="00FA5882">
            <w:pPr>
              <w:spacing w:after="0"/>
            </w:pPr>
            <w:r w:rsidRPr="00722A72">
              <w:t>[……]</w:t>
            </w:r>
          </w:p>
        </w:tc>
      </w:tr>
      <w:tr w:rsidR="00722A72" w:rsidRPr="00722A72" w:rsidTr="00FA5882">
        <w:tc>
          <w:tcPr>
            <w:tcW w:w="4479" w:type="dxa"/>
            <w:tcBorders>
              <w:top w:val="single" w:sz="4" w:space="0" w:color="000000"/>
              <w:left w:val="single" w:sz="4" w:space="0" w:color="000000"/>
              <w:bottom w:val="single" w:sz="4" w:space="0" w:color="000000"/>
            </w:tcBorders>
            <w:shd w:val="clear" w:color="auto" w:fill="auto"/>
          </w:tcPr>
          <w:p w:rsidR="00722A72" w:rsidRPr="00722A72" w:rsidRDefault="00722A72" w:rsidP="00FA5882">
            <w:pPr>
              <w:spacing w:after="0"/>
            </w:pPr>
            <w:r w:rsidRPr="00722A72">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2A72" w:rsidRPr="00722A72" w:rsidRDefault="00722A72" w:rsidP="00FA5882">
            <w:pPr>
              <w:spacing w:after="0"/>
            </w:pPr>
            <w:r w:rsidRPr="00722A72">
              <w:rPr>
                <w:b/>
                <w:bCs/>
                <w:i/>
                <w:iCs/>
              </w:rPr>
              <w:t>Απάντηση:</w:t>
            </w:r>
          </w:p>
        </w:tc>
      </w:tr>
      <w:tr w:rsidR="00722A72" w:rsidRPr="00722A72" w:rsidTr="00FA5882">
        <w:tc>
          <w:tcPr>
            <w:tcW w:w="4479" w:type="dxa"/>
            <w:tcBorders>
              <w:top w:val="single" w:sz="4" w:space="0" w:color="000000"/>
              <w:left w:val="single" w:sz="4" w:space="0" w:color="000000"/>
              <w:bottom w:val="single" w:sz="4" w:space="0" w:color="000000"/>
            </w:tcBorders>
            <w:shd w:val="clear" w:color="auto" w:fill="auto"/>
          </w:tcPr>
          <w:p w:rsidR="00722A72" w:rsidRPr="00722A72" w:rsidRDefault="00722A72" w:rsidP="00FA5882">
            <w:pPr>
              <w:spacing w:after="0"/>
              <w:rPr>
                <w:lang w:val="el-GR"/>
              </w:rPr>
            </w:pPr>
            <w:r w:rsidRPr="00722A72">
              <w:rPr>
                <w:lang w:val="el-GR"/>
              </w:rPr>
              <w:t>Ο οικονομικός φορέας είναι πολύ μικρή, μικρή ή μεσαία επιχείρηση</w:t>
            </w:r>
            <w:r w:rsidRPr="00722A72">
              <w:rPr>
                <w:rStyle w:val="a"/>
              </w:rPr>
              <w:endnoteReference w:id="2"/>
            </w:r>
            <w:r w:rsidRPr="00722A72">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2A72" w:rsidRPr="00722A72" w:rsidRDefault="00722A72" w:rsidP="00FA5882">
            <w:pPr>
              <w:snapToGrid w:val="0"/>
              <w:spacing w:after="0"/>
              <w:rPr>
                <w:lang w:val="el-GR"/>
              </w:rPr>
            </w:pPr>
          </w:p>
        </w:tc>
      </w:tr>
      <w:tr w:rsidR="00722A72" w:rsidRPr="00722A72" w:rsidTr="00FA5882">
        <w:tc>
          <w:tcPr>
            <w:tcW w:w="4479" w:type="dxa"/>
            <w:tcBorders>
              <w:left w:val="single" w:sz="4" w:space="0" w:color="000000"/>
              <w:bottom w:val="single" w:sz="4" w:space="0" w:color="000000"/>
            </w:tcBorders>
            <w:shd w:val="clear" w:color="auto" w:fill="auto"/>
          </w:tcPr>
          <w:p w:rsidR="00722A72" w:rsidRPr="00722A72" w:rsidRDefault="00722A72" w:rsidP="00FA5882">
            <w:pPr>
              <w:spacing w:after="0"/>
              <w:rPr>
                <w:lang w:val="el-GR"/>
              </w:rPr>
            </w:pPr>
            <w:r w:rsidRPr="00722A72">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722A72" w:rsidRPr="00722A72" w:rsidRDefault="00722A72" w:rsidP="00FA5882">
            <w:pPr>
              <w:spacing w:after="0"/>
              <w:rPr>
                <w:lang w:val="el-GR"/>
              </w:rPr>
            </w:pPr>
            <w:r w:rsidRPr="00722A72">
              <w:rPr>
                <w:lang w:val="el-GR"/>
              </w:rPr>
              <w:t>[] Ναι [] Όχι [] Άνευ αντικειμένου</w:t>
            </w:r>
          </w:p>
          <w:p w:rsidR="00722A72" w:rsidRPr="00722A72" w:rsidRDefault="00722A72" w:rsidP="00FA5882">
            <w:pPr>
              <w:spacing w:after="0"/>
              <w:rPr>
                <w:lang w:val="el-GR"/>
              </w:rPr>
            </w:pPr>
          </w:p>
          <w:p w:rsidR="00722A72" w:rsidRPr="00722A72" w:rsidRDefault="00722A72" w:rsidP="00FA5882">
            <w:pPr>
              <w:spacing w:after="0"/>
              <w:rPr>
                <w:lang w:val="el-GR"/>
              </w:rPr>
            </w:pPr>
            <w:r w:rsidRPr="00722A72">
              <w:rPr>
                <w:lang w:val="el-GR"/>
              </w:rPr>
              <w:t xml:space="preserve"> </w:t>
            </w:r>
          </w:p>
          <w:p w:rsidR="00722A72" w:rsidRPr="00722A72" w:rsidRDefault="00722A72" w:rsidP="00FA5882">
            <w:pPr>
              <w:spacing w:after="0"/>
              <w:rPr>
                <w:lang w:val="el-GR"/>
              </w:rPr>
            </w:pPr>
          </w:p>
        </w:tc>
      </w:tr>
      <w:tr w:rsidR="00722A72" w:rsidRPr="00722A72" w:rsidTr="00FA5882">
        <w:tc>
          <w:tcPr>
            <w:tcW w:w="4479" w:type="dxa"/>
            <w:tcBorders>
              <w:top w:val="single" w:sz="4" w:space="0" w:color="000000"/>
              <w:left w:val="single" w:sz="4" w:space="0" w:color="000000"/>
              <w:bottom w:val="single" w:sz="4" w:space="0" w:color="000000"/>
            </w:tcBorders>
            <w:shd w:val="clear" w:color="auto" w:fill="auto"/>
          </w:tcPr>
          <w:p w:rsidR="00722A72" w:rsidRPr="00722A72" w:rsidRDefault="00722A72" w:rsidP="00FA5882">
            <w:pPr>
              <w:spacing w:after="0"/>
              <w:rPr>
                <w:lang w:val="el-GR"/>
              </w:rPr>
            </w:pPr>
            <w:r w:rsidRPr="00722A72">
              <w:rPr>
                <w:b/>
                <w:lang w:val="el-GR"/>
              </w:rPr>
              <w:t>Εάν ναι</w:t>
            </w:r>
            <w:r w:rsidRPr="00722A72">
              <w:rPr>
                <w:lang w:val="el-GR"/>
              </w:rPr>
              <w:t>:</w:t>
            </w:r>
          </w:p>
          <w:p w:rsidR="00722A72" w:rsidRPr="00722A72" w:rsidRDefault="00722A72" w:rsidP="00FA5882">
            <w:pPr>
              <w:spacing w:after="0"/>
              <w:rPr>
                <w:lang w:val="el-GR"/>
              </w:rPr>
            </w:pPr>
            <w:r w:rsidRPr="00722A72">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722A72">
              <w:t>V</w:t>
            </w:r>
            <w:r w:rsidRPr="00722A72">
              <w:rPr>
                <w:lang w:val="el-GR"/>
              </w:rPr>
              <w:t xml:space="preserve"> κατά περίπτωση, και σε κάθε περίπτωση συμπληρώστε και υπογράψτε το μέρος </w:t>
            </w:r>
            <w:r w:rsidRPr="00722A72">
              <w:t>VI</w:t>
            </w:r>
            <w:r w:rsidRPr="00722A72">
              <w:rPr>
                <w:lang w:val="el-GR"/>
              </w:rPr>
              <w:t xml:space="preserve">. </w:t>
            </w:r>
          </w:p>
          <w:p w:rsidR="00722A72" w:rsidRPr="00722A72" w:rsidRDefault="00722A72" w:rsidP="00FA5882">
            <w:pPr>
              <w:spacing w:after="0"/>
              <w:rPr>
                <w:lang w:val="el-GR"/>
              </w:rPr>
            </w:pPr>
            <w:r w:rsidRPr="00722A72">
              <w:rPr>
                <w:lang w:val="el-GR"/>
              </w:rPr>
              <w:t>α) Αναφέρετε την ονομασία του καταλόγου ή του πιστοποιητικού και τον σχετικό αριθμό εγγραφής ή πιστοποίησης, κατά περίπτωση:</w:t>
            </w:r>
          </w:p>
          <w:p w:rsidR="00722A72" w:rsidRPr="00722A72" w:rsidRDefault="00722A72" w:rsidP="00FA5882">
            <w:pPr>
              <w:spacing w:after="0"/>
              <w:rPr>
                <w:lang w:val="el-GR"/>
              </w:rPr>
            </w:pPr>
            <w:r w:rsidRPr="00722A72">
              <w:rPr>
                <w:lang w:val="el-GR"/>
              </w:rPr>
              <w:t>β) Εάν το πιστοποιητικό εγγραφής ή η πιστοποίηση διατίθεται ηλεκτρονικά, αναφέρετε:</w:t>
            </w:r>
          </w:p>
          <w:p w:rsidR="00722A72" w:rsidRPr="00722A72" w:rsidRDefault="00722A72" w:rsidP="00FA5882">
            <w:pPr>
              <w:spacing w:after="0"/>
              <w:rPr>
                <w:lang w:val="el-GR"/>
              </w:rPr>
            </w:pPr>
            <w:r w:rsidRPr="00722A72">
              <w:rPr>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722A72">
              <w:rPr>
                <w:rStyle w:val="a"/>
              </w:rPr>
              <w:endnoteReference w:id="3"/>
            </w:r>
            <w:r w:rsidRPr="00722A72">
              <w:rPr>
                <w:lang w:val="el-GR"/>
              </w:rPr>
              <w:t>:</w:t>
            </w:r>
          </w:p>
          <w:p w:rsidR="00722A72" w:rsidRPr="00722A72" w:rsidRDefault="00722A72" w:rsidP="00FA5882">
            <w:pPr>
              <w:spacing w:after="0"/>
              <w:rPr>
                <w:lang w:val="el-GR"/>
              </w:rPr>
            </w:pPr>
            <w:r w:rsidRPr="00722A72">
              <w:rPr>
                <w:lang w:val="el-GR"/>
              </w:rPr>
              <w:t>δ) Η εγγραφή ή η πιστοποίηση καλύπτει όλα τα απαιτούμενα κριτήρια επιλογής;</w:t>
            </w:r>
          </w:p>
          <w:p w:rsidR="00722A72" w:rsidRPr="00722A72" w:rsidRDefault="00722A72" w:rsidP="00FA5882">
            <w:pPr>
              <w:spacing w:after="0"/>
              <w:rPr>
                <w:lang w:val="el-GR"/>
              </w:rPr>
            </w:pPr>
            <w:r w:rsidRPr="00722A72">
              <w:rPr>
                <w:b/>
                <w:lang w:val="el-GR"/>
              </w:rPr>
              <w:t>Εάν όχι:</w:t>
            </w:r>
          </w:p>
          <w:p w:rsidR="00722A72" w:rsidRPr="00722A72" w:rsidRDefault="00722A72" w:rsidP="00FA5882">
            <w:pPr>
              <w:spacing w:after="0"/>
              <w:rPr>
                <w:lang w:val="el-GR"/>
              </w:rPr>
            </w:pPr>
            <w:r w:rsidRPr="00722A72">
              <w:rPr>
                <w:b/>
                <w:u w:val="single"/>
                <w:lang w:val="el-GR"/>
              </w:rPr>
              <w:t xml:space="preserve">Επιπροσθέτως, συμπληρώστε τις πληροφορίες που λείπουν στο μέρος </w:t>
            </w:r>
            <w:r w:rsidRPr="00722A72">
              <w:rPr>
                <w:b/>
                <w:u w:val="single"/>
              </w:rPr>
              <w:t>IV</w:t>
            </w:r>
            <w:r w:rsidRPr="00722A72">
              <w:rPr>
                <w:b/>
                <w:u w:val="single"/>
                <w:lang w:val="el-GR"/>
              </w:rPr>
              <w:t>, ενότητες Α, Β, Γ, ή Δ κατά περίπτωση</w:t>
            </w:r>
            <w:r w:rsidRPr="00722A72">
              <w:rPr>
                <w:lang w:val="el-GR"/>
              </w:rPr>
              <w:t xml:space="preserve"> </w:t>
            </w:r>
            <w:r w:rsidRPr="00722A72">
              <w:rPr>
                <w:b/>
                <w:i/>
                <w:lang w:val="el-GR"/>
              </w:rPr>
              <w:t>ΜΟΝΟ εφόσον αυτό απαιτείται στη σχετική διακήρυξη ή στα έγγραφα της σύμβασης:</w:t>
            </w:r>
          </w:p>
          <w:p w:rsidR="00722A72" w:rsidRPr="00722A72" w:rsidRDefault="00722A72" w:rsidP="00FA5882">
            <w:pPr>
              <w:spacing w:after="0"/>
              <w:rPr>
                <w:lang w:val="el-GR"/>
              </w:rPr>
            </w:pPr>
            <w:r w:rsidRPr="00722A72">
              <w:rPr>
                <w:lang w:val="el-GR"/>
              </w:rPr>
              <w:t xml:space="preserve">ε) Ο οικονομικός φορέας θα είναι σε θέση να προσκομίσει </w:t>
            </w:r>
            <w:r w:rsidRPr="00722A72">
              <w:rPr>
                <w:b/>
                <w:lang w:val="el-GR"/>
              </w:rPr>
              <w:t>βεβαίωση</w:t>
            </w:r>
            <w:r w:rsidRPr="00722A72">
              <w:rPr>
                <w:lang w:val="el-GR"/>
              </w:rPr>
              <w:t xml:space="preserve"> πληρωμής εισφορών κοινωνικής ασφάλισης και φόρων ή να </w:t>
            </w:r>
            <w:r w:rsidRPr="00722A72">
              <w:rPr>
                <w:lang w:val="el-GR"/>
              </w:rPr>
              <w:lastRenderedPageBreak/>
              <w:t>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22A72" w:rsidRPr="00722A72" w:rsidRDefault="00722A72" w:rsidP="00FA5882">
            <w:pPr>
              <w:spacing w:after="0"/>
              <w:rPr>
                <w:lang w:val="el-GR"/>
              </w:rPr>
            </w:pPr>
            <w:r w:rsidRPr="00722A72">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2A72" w:rsidRPr="00722A72" w:rsidRDefault="00722A72" w:rsidP="00FA5882">
            <w:pPr>
              <w:snapToGrid w:val="0"/>
              <w:spacing w:after="0"/>
              <w:rPr>
                <w:lang w:val="el-GR"/>
              </w:rPr>
            </w:pPr>
          </w:p>
          <w:p w:rsidR="00722A72" w:rsidRPr="00722A72" w:rsidRDefault="00722A72" w:rsidP="00FA5882">
            <w:pPr>
              <w:spacing w:after="0"/>
              <w:rPr>
                <w:lang w:val="el-GR"/>
              </w:rPr>
            </w:pPr>
          </w:p>
          <w:p w:rsidR="00722A72" w:rsidRPr="00722A72" w:rsidRDefault="00722A72" w:rsidP="00FA5882">
            <w:pPr>
              <w:spacing w:after="0"/>
              <w:rPr>
                <w:lang w:val="el-GR"/>
              </w:rPr>
            </w:pPr>
          </w:p>
          <w:p w:rsidR="00722A72" w:rsidRPr="00722A72" w:rsidRDefault="00722A72" w:rsidP="00FA5882">
            <w:pPr>
              <w:spacing w:after="0"/>
              <w:rPr>
                <w:lang w:val="el-GR"/>
              </w:rPr>
            </w:pPr>
          </w:p>
          <w:p w:rsidR="00722A72" w:rsidRPr="00722A72" w:rsidRDefault="00722A72" w:rsidP="00FA5882">
            <w:pPr>
              <w:spacing w:after="0"/>
              <w:rPr>
                <w:lang w:val="el-GR"/>
              </w:rPr>
            </w:pPr>
          </w:p>
          <w:p w:rsidR="00722A72" w:rsidRPr="00722A72" w:rsidRDefault="00722A72" w:rsidP="00FA5882">
            <w:pPr>
              <w:spacing w:after="0"/>
              <w:rPr>
                <w:lang w:val="el-GR"/>
              </w:rPr>
            </w:pPr>
          </w:p>
          <w:p w:rsidR="00722A72" w:rsidRPr="00722A72" w:rsidRDefault="00722A72" w:rsidP="00FA5882">
            <w:pPr>
              <w:spacing w:after="0"/>
              <w:rPr>
                <w:lang w:val="el-GR"/>
              </w:rPr>
            </w:pPr>
          </w:p>
          <w:p w:rsidR="00722A72" w:rsidRPr="00722A72" w:rsidRDefault="00722A72" w:rsidP="00FA5882">
            <w:pPr>
              <w:spacing w:after="0"/>
              <w:rPr>
                <w:lang w:val="el-GR"/>
              </w:rPr>
            </w:pPr>
            <w:r w:rsidRPr="00722A72">
              <w:rPr>
                <w:lang w:val="el-GR"/>
              </w:rPr>
              <w:t>α) [……]</w:t>
            </w:r>
          </w:p>
          <w:p w:rsidR="00722A72" w:rsidRPr="00722A72" w:rsidRDefault="00722A72" w:rsidP="00FA5882">
            <w:pPr>
              <w:spacing w:after="0"/>
              <w:rPr>
                <w:lang w:val="el-GR"/>
              </w:rPr>
            </w:pPr>
          </w:p>
          <w:p w:rsidR="00722A72" w:rsidRPr="00722A72" w:rsidRDefault="00722A72" w:rsidP="00FA5882">
            <w:pPr>
              <w:spacing w:after="0"/>
              <w:rPr>
                <w:lang w:val="el-GR"/>
              </w:rPr>
            </w:pPr>
          </w:p>
          <w:p w:rsidR="00722A72" w:rsidRPr="00722A72" w:rsidRDefault="00722A72" w:rsidP="00FA5882">
            <w:pPr>
              <w:spacing w:after="0"/>
              <w:rPr>
                <w:lang w:val="el-GR"/>
              </w:rPr>
            </w:pPr>
            <w:r w:rsidRPr="00722A72">
              <w:rPr>
                <w:i/>
                <w:lang w:val="el-GR"/>
              </w:rPr>
              <w:t>β) (διαδικτυακή διεύθυνση, αρχή ή φορέας έκδοσης, επακριβή στοιχεία αναφοράς των εγγράφων):[……][……][……][……]</w:t>
            </w:r>
          </w:p>
          <w:p w:rsidR="00722A72" w:rsidRPr="00722A72" w:rsidRDefault="00722A72" w:rsidP="00FA5882">
            <w:pPr>
              <w:spacing w:after="0"/>
              <w:rPr>
                <w:lang w:val="el-GR"/>
              </w:rPr>
            </w:pPr>
            <w:r w:rsidRPr="00722A72">
              <w:rPr>
                <w:lang w:val="el-GR"/>
              </w:rPr>
              <w:t>γ) [……]</w:t>
            </w:r>
          </w:p>
          <w:p w:rsidR="00722A72" w:rsidRPr="00722A72" w:rsidRDefault="00722A72" w:rsidP="00FA5882">
            <w:pPr>
              <w:spacing w:after="0"/>
              <w:rPr>
                <w:lang w:val="el-GR"/>
              </w:rPr>
            </w:pPr>
          </w:p>
          <w:p w:rsidR="00722A72" w:rsidRPr="00722A72" w:rsidRDefault="00722A72" w:rsidP="00FA5882">
            <w:pPr>
              <w:spacing w:after="0"/>
              <w:rPr>
                <w:lang w:val="el-GR"/>
              </w:rPr>
            </w:pPr>
          </w:p>
          <w:p w:rsidR="00722A72" w:rsidRPr="00722A72" w:rsidRDefault="00722A72" w:rsidP="00FA5882">
            <w:pPr>
              <w:spacing w:after="0"/>
              <w:rPr>
                <w:lang w:val="el-GR"/>
              </w:rPr>
            </w:pPr>
          </w:p>
          <w:p w:rsidR="00722A72" w:rsidRPr="00722A72" w:rsidRDefault="00722A72" w:rsidP="00FA5882">
            <w:pPr>
              <w:spacing w:after="0"/>
              <w:rPr>
                <w:lang w:val="el-GR"/>
              </w:rPr>
            </w:pPr>
            <w:r w:rsidRPr="00722A72">
              <w:rPr>
                <w:lang w:val="el-GR"/>
              </w:rPr>
              <w:t>δ) [] Ναι [] Όχι</w:t>
            </w:r>
          </w:p>
          <w:p w:rsidR="00722A72" w:rsidRPr="00722A72" w:rsidRDefault="00722A72" w:rsidP="00FA5882">
            <w:pPr>
              <w:spacing w:after="0"/>
              <w:rPr>
                <w:lang w:val="el-GR"/>
              </w:rPr>
            </w:pPr>
          </w:p>
          <w:p w:rsidR="00722A72" w:rsidRPr="00722A72" w:rsidRDefault="00722A72" w:rsidP="00FA5882">
            <w:pPr>
              <w:spacing w:after="0"/>
              <w:rPr>
                <w:lang w:val="el-GR"/>
              </w:rPr>
            </w:pPr>
          </w:p>
          <w:p w:rsidR="00722A72" w:rsidRPr="00722A72" w:rsidRDefault="00722A72" w:rsidP="00FA5882">
            <w:pPr>
              <w:spacing w:after="0"/>
              <w:rPr>
                <w:lang w:val="el-GR"/>
              </w:rPr>
            </w:pPr>
          </w:p>
          <w:p w:rsidR="00722A72" w:rsidRPr="00722A72" w:rsidRDefault="00722A72" w:rsidP="00FA5882">
            <w:pPr>
              <w:spacing w:after="0"/>
              <w:rPr>
                <w:lang w:val="el-GR"/>
              </w:rPr>
            </w:pPr>
          </w:p>
          <w:p w:rsidR="00722A72" w:rsidRPr="00722A72" w:rsidRDefault="00722A72" w:rsidP="00FA5882">
            <w:pPr>
              <w:spacing w:after="0"/>
              <w:rPr>
                <w:lang w:val="el-GR"/>
              </w:rPr>
            </w:pPr>
          </w:p>
          <w:p w:rsidR="00722A72" w:rsidRPr="00722A72" w:rsidRDefault="00722A72" w:rsidP="00FA5882">
            <w:pPr>
              <w:spacing w:after="0"/>
              <w:rPr>
                <w:lang w:val="el-GR"/>
              </w:rPr>
            </w:pPr>
          </w:p>
          <w:p w:rsidR="00722A72" w:rsidRPr="00722A72" w:rsidRDefault="00722A72" w:rsidP="00FA5882">
            <w:pPr>
              <w:spacing w:after="0"/>
              <w:rPr>
                <w:lang w:val="el-GR"/>
              </w:rPr>
            </w:pPr>
          </w:p>
          <w:p w:rsidR="00722A72" w:rsidRPr="00722A72" w:rsidRDefault="00722A72" w:rsidP="00FA5882">
            <w:pPr>
              <w:spacing w:after="0"/>
              <w:rPr>
                <w:lang w:val="el-GR"/>
              </w:rPr>
            </w:pPr>
            <w:r w:rsidRPr="00722A72">
              <w:rPr>
                <w:lang w:val="el-GR"/>
              </w:rPr>
              <w:t>ε) [] Ναι [] Όχι</w:t>
            </w:r>
          </w:p>
          <w:p w:rsidR="00722A72" w:rsidRPr="00722A72" w:rsidRDefault="00722A72" w:rsidP="00FA5882">
            <w:pPr>
              <w:spacing w:after="0"/>
              <w:rPr>
                <w:lang w:val="el-GR"/>
              </w:rPr>
            </w:pPr>
          </w:p>
          <w:p w:rsidR="00722A72" w:rsidRPr="00722A72" w:rsidRDefault="00722A72" w:rsidP="00FA5882">
            <w:pPr>
              <w:spacing w:after="0"/>
              <w:rPr>
                <w:lang w:val="el-GR"/>
              </w:rPr>
            </w:pPr>
          </w:p>
          <w:p w:rsidR="00722A72" w:rsidRPr="00722A72" w:rsidRDefault="00722A72" w:rsidP="00FA5882">
            <w:pPr>
              <w:spacing w:after="0"/>
              <w:rPr>
                <w:lang w:val="el-GR"/>
              </w:rPr>
            </w:pPr>
          </w:p>
          <w:p w:rsidR="00722A72" w:rsidRPr="00722A72" w:rsidRDefault="00722A72" w:rsidP="00FA5882">
            <w:pPr>
              <w:spacing w:after="0"/>
              <w:rPr>
                <w:i/>
                <w:lang w:val="el-GR"/>
              </w:rPr>
            </w:pPr>
          </w:p>
          <w:p w:rsidR="00722A72" w:rsidRPr="00722A72" w:rsidRDefault="00722A72" w:rsidP="00FA5882">
            <w:pPr>
              <w:spacing w:after="0"/>
              <w:rPr>
                <w:i/>
                <w:lang w:val="el-GR"/>
              </w:rPr>
            </w:pPr>
          </w:p>
          <w:p w:rsidR="00722A72" w:rsidRPr="00722A72" w:rsidRDefault="00722A72" w:rsidP="00FA5882">
            <w:pPr>
              <w:spacing w:after="0"/>
              <w:rPr>
                <w:i/>
                <w:lang w:val="el-GR"/>
              </w:rPr>
            </w:pPr>
          </w:p>
          <w:p w:rsidR="00722A72" w:rsidRPr="00722A72" w:rsidRDefault="00722A72" w:rsidP="00FA5882">
            <w:pPr>
              <w:spacing w:after="0"/>
              <w:rPr>
                <w:i/>
                <w:lang w:val="el-GR"/>
              </w:rPr>
            </w:pPr>
          </w:p>
          <w:p w:rsidR="00722A72" w:rsidRPr="00722A72" w:rsidRDefault="00722A72" w:rsidP="00FA5882">
            <w:pPr>
              <w:spacing w:after="0"/>
              <w:rPr>
                <w:i/>
                <w:lang w:val="el-GR"/>
              </w:rPr>
            </w:pPr>
          </w:p>
          <w:p w:rsidR="00722A72" w:rsidRPr="00722A72" w:rsidRDefault="00722A72" w:rsidP="00FA5882">
            <w:pPr>
              <w:spacing w:after="0"/>
              <w:rPr>
                <w:lang w:val="el-GR"/>
              </w:rPr>
            </w:pPr>
            <w:r w:rsidRPr="00722A72">
              <w:rPr>
                <w:i/>
                <w:lang w:val="el-GR"/>
              </w:rPr>
              <w:t>(διαδικτυακή διεύθυνση, αρχή ή φορέας έκδοσης, επακριβή στοιχεία αναφοράς των εγγράφων):</w:t>
            </w:r>
          </w:p>
          <w:p w:rsidR="00722A72" w:rsidRPr="00722A72" w:rsidRDefault="00722A72" w:rsidP="00FA5882">
            <w:pPr>
              <w:spacing w:after="0"/>
            </w:pPr>
            <w:r w:rsidRPr="00722A72">
              <w:rPr>
                <w:i/>
              </w:rPr>
              <w:t>[……][……][……][……]</w:t>
            </w:r>
          </w:p>
        </w:tc>
      </w:tr>
      <w:tr w:rsidR="00722A72" w:rsidRPr="00722A72" w:rsidTr="00FA5882">
        <w:tc>
          <w:tcPr>
            <w:tcW w:w="4479" w:type="dxa"/>
            <w:tcBorders>
              <w:left w:val="single" w:sz="4" w:space="0" w:color="000000"/>
              <w:bottom w:val="single" w:sz="4" w:space="0" w:color="000000"/>
            </w:tcBorders>
            <w:shd w:val="clear" w:color="auto" w:fill="auto"/>
          </w:tcPr>
          <w:p w:rsidR="00722A72" w:rsidRPr="00722A72" w:rsidRDefault="00722A72" w:rsidP="00FA5882">
            <w:pPr>
              <w:spacing w:before="120" w:after="0"/>
            </w:pPr>
            <w:r w:rsidRPr="00722A72">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722A72" w:rsidRPr="00722A72" w:rsidRDefault="00722A72" w:rsidP="00FA5882">
            <w:pPr>
              <w:spacing w:after="0"/>
            </w:pPr>
            <w:r w:rsidRPr="00722A72">
              <w:rPr>
                <w:b/>
                <w:bCs/>
                <w:i/>
                <w:iCs/>
              </w:rPr>
              <w:t>Απάντηση:</w:t>
            </w:r>
          </w:p>
        </w:tc>
      </w:tr>
      <w:tr w:rsidR="00722A72" w:rsidRPr="00722A72" w:rsidTr="00FA5882">
        <w:tc>
          <w:tcPr>
            <w:tcW w:w="4479" w:type="dxa"/>
            <w:tcBorders>
              <w:top w:val="single" w:sz="4" w:space="0" w:color="000000"/>
              <w:left w:val="single" w:sz="4" w:space="0" w:color="000000"/>
              <w:bottom w:val="single" w:sz="4" w:space="0" w:color="000000"/>
            </w:tcBorders>
            <w:shd w:val="clear" w:color="auto" w:fill="auto"/>
          </w:tcPr>
          <w:p w:rsidR="00722A72" w:rsidRPr="00722A72" w:rsidRDefault="00722A72" w:rsidP="00FA5882">
            <w:pPr>
              <w:spacing w:after="0"/>
              <w:rPr>
                <w:lang w:val="el-GR"/>
              </w:rPr>
            </w:pPr>
            <w:r w:rsidRPr="00722A72">
              <w:rPr>
                <w:lang w:val="el-GR"/>
              </w:rPr>
              <w:t>Ο οικονομικός φορέας συμμετέχει στη διαδικασία σύναψης δημόσιας σύμβασης από κοινού με άλλους</w:t>
            </w:r>
            <w:r w:rsidRPr="00722A72">
              <w:rPr>
                <w:rStyle w:val="a"/>
              </w:rPr>
              <w:endnoteReference w:id="4"/>
            </w:r>
            <w:r w:rsidRPr="00722A72">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2A72" w:rsidRPr="00722A72" w:rsidRDefault="00722A72" w:rsidP="00FA5882">
            <w:pPr>
              <w:spacing w:after="0"/>
            </w:pPr>
            <w:r w:rsidRPr="00722A72">
              <w:t>[] Ναι [] Όχι</w:t>
            </w:r>
          </w:p>
        </w:tc>
      </w:tr>
      <w:tr w:rsidR="00722A72" w:rsidRPr="00722A72" w:rsidTr="00FA5882">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722A72" w:rsidRPr="00722A72" w:rsidRDefault="00722A72" w:rsidP="00FA5882">
            <w:pPr>
              <w:spacing w:after="0"/>
              <w:rPr>
                <w:lang w:val="el-GR"/>
              </w:rPr>
            </w:pPr>
            <w:r w:rsidRPr="00722A72">
              <w:rPr>
                <w:b/>
                <w:i/>
                <w:lang w:val="el-GR"/>
              </w:rPr>
              <w:t>Εάν ναι</w:t>
            </w:r>
            <w:r w:rsidRPr="00722A72">
              <w:rPr>
                <w:i/>
                <w:lang w:val="el-GR"/>
              </w:rPr>
              <w:t>, μεριμνήστε για την υποβολή χωριστού εντύπου ΤΕΥΔ από τους άλλους εμπλεκόμενους οικονομικούς φορείς.</w:t>
            </w:r>
          </w:p>
        </w:tc>
      </w:tr>
      <w:tr w:rsidR="00722A72" w:rsidRPr="00722A72" w:rsidTr="00FA5882">
        <w:tc>
          <w:tcPr>
            <w:tcW w:w="4479" w:type="dxa"/>
            <w:tcBorders>
              <w:top w:val="single" w:sz="4" w:space="0" w:color="000000"/>
              <w:left w:val="single" w:sz="4" w:space="0" w:color="000000"/>
              <w:bottom w:val="single" w:sz="4" w:space="0" w:color="000000"/>
            </w:tcBorders>
            <w:shd w:val="clear" w:color="auto" w:fill="auto"/>
          </w:tcPr>
          <w:p w:rsidR="00722A72" w:rsidRPr="00722A72" w:rsidRDefault="00722A72" w:rsidP="00FA5882">
            <w:pPr>
              <w:spacing w:after="0"/>
              <w:rPr>
                <w:lang w:val="el-GR"/>
              </w:rPr>
            </w:pPr>
            <w:r w:rsidRPr="00722A72">
              <w:rPr>
                <w:b/>
                <w:lang w:val="el-GR"/>
              </w:rPr>
              <w:t>Εάν ναι</w:t>
            </w:r>
            <w:r w:rsidRPr="00722A72">
              <w:rPr>
                <w:lang w:val="el-GR"/>
              </w:rPr>
              <w:t>:</w:t>
            </w:r>
          </w:p>
          <w:p w:rsidR="00722A72" w:rsidRPr="00722A72" w:rsidRDefault="00722A72" w:rsidP="00FA5882">
            <w:pPr>
              <w:spacing w:after="0"/>
              <w:rPr>
                <w:lang w:val="el-GR"/>
              </w:rPr>
            </w:pPr>
            <w:r w:rsidRPr="00722A72">
              <w:rPr>
                <w:lang w:val="el-GR"/>
              </w:rPr>
              <w:t>α) Α</w:t>
            </w:r>
            <w:r w:rsidRPr="00722A72">
              <w:rPr>
                <w:color w:val="000000"/>
                <w:lang w:val="el-GR"/>
              </w:rPr>
              <w:t>ναφέρετε τον ρόλο του οικονομικού φορέα στην ένωση ή κοινοπραξία (επικεφαλής, υπεύθυνος για συγκεκριμένα καθήκοντα …):</w:t>
            </w:r>
          </w:p>
          <w:p w:rsidR="00722A72" w:rsidRPr="00722A72" w:rsidRDefault="00722A72" w:rsidP="00FA5882">
            <w:pPr>
              <w:spacing w:after="0"/>
              <w:rPr>
                <w:lang w:val="el-GR"/>
              </w:rPr>
            </w:pPr>
            <w:r w:rsidRPr="00722A72">
              <w:rPr>
                <w:color w:val="000000"/>
                <w:lang w:val="el-GR"/>
              </w:rPr>
              <w:t>β) Προσδιορίστε τους άλλους οικονομικούς φορείς που συμμετ</w:t>
            </w:r>
            <w:r w:rsidRPr="00722A72">
              <w:rPr>
                <w:lang w:val="el-GR"/>
              </w:rPr>
              <w:t>έχουν από κοινού στη διαδικασία σύναψης δημόσιας σύμβασης:</w:t>
            </w:r>
          </w:p>
          <w:p w:rsidR="00722A72" w:rsidRPr="00722A72" w:rsidRDefault="00722A72" w:rsidP="00FA5882">
            <w:pPr>
              <w:spacing w:after="0"/>
              <w:rPr>
                <w:lang w:val="el-GR"/>
              </w:rPr>
            </w:pPr>
            <w:r w:rsidRPr="00722A72">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2A72" w:rsidRPr="00722A72" w:rsidRDefault="00722A72" w:rsidP="00FA5882">
            <w:pPr>
              <w:snapToGrid w:val="0"/>
              <w:spacing w:after="0"/>
              <w:rPr>
                <w:lang w:val="el-GR"/>
              </w:rPr>
            </w:pPr>
          </w:p>
          <w:p w:rsidR="00722A72" w:rsidRPr="00722A72" w:rsidRDefault="00722A72" w:rsidP="00FA5882">
            <w:pPr>
              <w:spacing w:after="0"/>
            </w:pPr>
            <w:r w:rsidRPr="00722A72">
              <w:t>α) [……]</w:t>
            </w:r>
          </w:p>
          <w:p w:rsidR="00722A72" w:rsidRPr="00722A72" w:rsidRDefault="00722A72" w:rsidP="00FA5882">
            <w:pPr>
              <w:spacing w:after="0"/>
            </w:pPr>
          </w:p>
          <w:p w:rsidR="00722A72" w:rsidRPr="00722A72" w:rsidRDefault="00722A72" w:rsidP="00FA5882">
            <w:pPr>
              <w:spacing w:after="0"/>
            </w:pPr>
          </w:p>
          <w:p w:rsidR="00722A72" w:rsidRPr="00722A72" w:rsidRDefault="00722A72" w:rsidP="00FA5882">
            <w:pPr>
              <w:spacing w:after="0"/>
            </w:pPr>
          </w:p>
          <w:p w:rsidR="00722A72" w:rsidRPr="00722A72" w:rsidRDefault="00722A72" w:rsidP="00FA5882">
            <w:pPr>
              <w:spacing w:after="0"/>
            </w:pPr>
            <w:r w:rsidRPr="00722A72">
              <w:t>β) [……]</w:t>
            </w:r>
          </w:p>
          <w:p w:rsidR="00722A72" w:rsidRPr="00722A72" w:rsidRDefault="00722A72" w:rsidP="00FA5882">
            <w:pPr>
              <w:spacing w:after="0"/>
            </w:pPr>
          </w:p>
          <w:p w:rsidR="00722A72" w:rsidRPr="00722A72" w:rsidRDefault="00722A72" w:rsidP="00FA5882">
            <w:pPr>
              <w:spacing w:after="0"/>
            </w:pPr>
          </w:p>
          <w:p w:rsidR="00722A72" w:rsidRPr="00722A72" w:rsidRDefault="00722A72" w:rsidP="00FA5882">
            <w:pPr>
              <w:spacing w:after="0"/>
            </w:pPr>
            <w:r w:rsidRPr="00722A72">
              <w:t>γ) [……]</w:t>
            </w:r>
          </w:p>
        </w:tc>
      </w:tr>
    </w:tbl>
    <w:p w:rsidR="00722A72" w:rsidRPr="00722A72" w:rsidRDefault="00722A72" w:rsidP="00722A72">
      <w:pPr>
        <w:pageBreakBefore/>
        <w:jc w:val="center"/>
        <w:rPr>
          <w:lang w:val="el-GR"/>
        </w:rPr>
      </w:pPr>
      <w:r w:rsidRPr="00722A72">
        <w:rPr>
          <w:b/>
          <w:bCs/>
          <w:lang w:val="el-GR"/>
        </w:rPr>
        <w:lastRenderedPageBreak/>
        <w:t>Β: Πληροφορίες σχετικά με τους νόμιμους εκπροσώπους του οικονομικού φορέα</w:t>
      </w:r>
    </w:p>
    <w:p w:rsidR="00722A72" w:rsidRPr="00722A72" w:rsidRDefault="00722A72" w:rsidP="00722A72">
      <w:pPr>
        <w:pBdr>
          <w:top w:val="single" w:sz="1" w:space="1" w:color="000000"/>
          <w:left w:val="single" w:sz="1" w:space="1" w:color="000000"/>
          <w:bottom w:val="single" w:sz="1" w:space="1" w:color="000000"/>
          <w:right w:val="single" w:sz="1" w:space="1" w:color="000000"/>
        </w:pBdr>
        <w:shd w:val="clear" w:color="auto" w:fill="FFFFFF"/>
        <w:rPr>
          <w:lang w:val="el-GR"/>
        </w:rPr>
      </w:pPr>
      <w:r w:rsidRPr="00722A72">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722A72" w:rsidRPr="00722A72" w:rsidTr="00FA5882">
        <w:tc>
          <w:tcPr>
            <w:tcW w:w="4479" w:type="dxa"/>
            <w:tcBorders>
              <w:top w:val="single" w:sz="4" w:space="0" w:color="000000"/>
              <w:left w:val="single" w:sz="4" w:space="0" w:color="000000"/>
              <w:bottom w:val="single" w:sz="4" w:space="0" w:color="000000"/>
            </w:tcBorders>
            <w:shd w:val="clear" w:color="auto" w:fill="auto"/>
          </w:tcPr>
          <w:p w:rsidR="00722A72" w:rsidRPr="00722A72" w:rsidRDefault="00722A72" w:rsidP="00FA5882">
            <w:pPr>
              <w:spacing w:after="0"/>
            </w:pPr>
            <w:r w:rsidRPr="00722A72">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2A72" w:rsidRPr="00722A72" w:rsidRDefault="00722A72" w:rsidP="00FA5882">
            <w:pPr>
              <w:spacing w:after="0"/>
            </w:pPr>
            <w:r w:rsidRPr="00722A72">
              <w:rPr>
                <w:b/>
                <w:i/>
              </w:rPr>
              <w:t>Απάντηση:</w:t>
            </w:r>
          </w:p>
        </w:tc>
      </w:tr>
      <w:tr w:rsidR="00722A72" w:rsidRPr="00722A72" w:rsidTr="00FA5882">
        <w:tc>
          <w:tcPr>
            <w:tcW w:w="4479" w:type="dxa"/>
            <w:tcBorders>
              <w:top w:val="single" w:sz="4" w:space="0" w:color="000000"/>
              <w:left w:val="single" w:sz="4" w:space="0" w:color="000000"/>
              <w:bottom w:val="single" w:sz="4" w:space="0" w:color="000000"/>
            </w:tcBorders>
            <w:shd w:val="clear" w:color="auto" w:fill="auto"/>
          </w:tcPr>
          <w:p w:rsidR="00722A72" w:rsidRPr="00722A72" w:rsidRDefault="00722A72" w:rsidP="00FA5882">
            <w:pPr>
              <w:spacing w:after="0"/>
              <w:rPr>
                <w:lang w:val="el-GR"/>
              </w:rPr>
            </w:pPr>
            <w:r w:rsidRPr="00722A72">
              <w:rPr>
                <w:lang w:val="el-GR"/>
              </w:rPr>
              <w:t>Ονοματεπώνυμο</w:t>
            </w:r>
          </w:p>
          <w:p w:rsidR="00722A72" w:rsidRPr="00722A72" w:rsidRDefault="00722A72" w:rsidP="00FA5882">
            <w:pPr>
              <w:spacing w:after="0"/>
              <w:rPr>
                <w:lang w:val="el-GR"/>
              </w:rPr>
            </w:pPr>
            <w:r w:rsidRPr="00722A72">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2A72" w:rsidRPr="00722A72" w:rsidRDefault="00722A72" w:rsidP="00FA5882">
            <w:pPr>
              <w:spacing w:after="0"/>
            </w:pPr>
            <w:r w:rsidRPr="00722A72">
              <w:t>[……]</w:t>
            </w:r>
          </w:p>
          <w:p w:rsidR="00722A72" w:rsidRPr="00722A72" w:rsidRDefault="00722A72" w:rsidP="00FA5882">
            <w:pPr>
              <w:spacing w:after="0"/>
            </w:pPr>
            <w:r w:rsidRPr="00722A72">
              <w:t>[……]</w:t>
            </w:r>
          </w:p>
        </w:tc>
      </w:tr>
      <w:tr w:rsidR="00722A72" w:rsidRPr="00722A72" w:rsidTr="00FA5882">
        <w:tc>
          <w:tcPr>
            <w:tcW w:w="4479" w:type="dxa"/>
            <w:tcBorders>
              <w:top w:val="single" w:sz="4" w:space="0" w:color="000000"/>
              <w:left w:val="single" w:sz="4" w:space="0" w:color="000000"/>
              <w:bottom w:val="single" w:sz="4" w:space="0" w:color="000000"/>
            </w:tcBorders>
            <w:shd w:val="clear" w:color="auto" w:fill="auto"/>
          </w:tcPr>
          <w:p w:rsidR="00722A72" w:rsidRPr="00722A72" w:rsidRDefault="00722A72" w:rsidP="00FA5882">
            <w:pPr>
              <w:spacing w:after="0"/>
              <w:rPr>
                <w:lang w:val="el-GR"/>
              </w:rPr>
            </w:pPr>
            <w:r w:rsidRPr="00722A72">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2A72" w:rsidRPr="00722A72" w:rsidRDefault="00722A72" w:rsidP="00FA5882">
            <w:pPr>
              <w:spacing w:after="0"/>
            </w:pPr>
            <w:r w:rsidRPr="00722A72">
              <w:t>[……]</w:t>
            </w:r>
          </w:p>
        </w:tc>
      </w:tr>
      <w:tr w:rsidR="00722A72" w:rsidRPr="00722A72" w:rsidTr="00FA5882">
        <w:tc>
          <w:tcPr>
            <w:tcW w:w="4479" w:type="dxa"/>
            <w:tcBorders>
              <w:top w:val="single" w:sz="4" w:space="0" w:color="000000"/>
              <w:left w:val="single" w:sz="4" w:space="0" w:color="000000"/>
              <w:bottom w:val="single" w:sz="4" w:space="0" w:color="000000"/>
            </w:tcBorders>
            <w:shd w:val="clear" w:color="auto" w:fill="auto"/>
          </w:tcPr>
          <w:p w:rsidR="00722A72" w:rsidRPr="00722A72" w:rsidRDefault="00722A72" w:rsidP="00FA5882">
            <w:pPr>
              <w:spacing w:after="0"/>
            </w:pPr>
            <w:r w:rsidRPr="00722A72">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2A72" w:rsidRPr="00722A72" w:rsidRDefault="00722A72" w:rsidP="00FA5882">
            <w:pPr>
              <w:spacing w:after="0"/>
            </w:pPr>
            <w:r w:rsidRPr="00722A72">
              <w:t>[……]</w:t>
            </w:r>
          </w:p>
        </w:tc>
      </w:tr>
      <w:tr w:rsidR="00722A72" w:rsidRPr="00722A72" w:rsidTr="00FA5882">
        <w:tc>
          <w:tcPr>
            <w:tcW w:w="4479" w:type="dxa"/>
            <w:tcBorders>
              <w:top w:val="single" w:sz="4" w:space="0" w:color="000000"/>
              <w:left w:val="single" w:sz="4" w:space="0" w:color="000000"/>
              <w:bottom w:val="single" w:sz="4" w:space="0" w:color="000000"/>
            </w:tcBorders>
            <w:shd w:val="clear" w:color="auto" w:fill="auto"/>
          </w:tcPr>
          <w:p w:rsidR="00722A72" w:rsidRPr="00722A72" w:rsidRDefault="00722A72" w:rsidP="00FA5882">
            <w:pPr>
              <w:spacing w:after="0"/>
            </w:pPr>
            <w:r w:rsidRPr="00722A72">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2A72" w:rsidRPr="00722A72" w:rsidRDefault="00722A72" w:rsidP="00FA5882">
            <w:pPr>
              <w:spacing w:after="0"/>
            </w:pPr>
            <w:r w:rsidRPr="00722A72">
              <w:t>[……]</w:t>
            </w:r>
          </w:p>
        </w:tc>
      </w:tr>
      <w:tr w:rsidR="00722A72" w:rsidRPr="00722A72" w:rsidTr="00FA5882">
        <w:tc>
          <w:tcPr>
            <w:tcW w:w="4479" w:type="dxa"/>
            <w:tcBorders>
              <w:top w:val="single" w:sz="4" w:space="0" w:color="000000"/>
              <w:left w:val="single" w:sz="4" w:space="0" w:color="000000"/>
              <w:bottom w:val="single" w:sz="4" w:space="0" w:color="000000"/>
            </w:tcBorders>
            <w:shd w:val="clear" w:color="auto" w:fill="auto"/>
          </w:tcPr>
          <w:p w:rsidR="00722A72" w:rsidRPr="00722A72" w:rsidRDefault="00722A72" w:rsidP="00FA5882">
            <w:pPr>
              <w:spacing w:after="0"/>
            </w:pPr>
            <w:r w:rsidRPr="00722A72">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2A72" w:rsidRPr="00722A72" w:rsidRDefault="00722A72" w:rsidP="00FA5882">
            <w:pPr>
              <w:spacing w:after="0"/>
            </w:pPr>
            <w:r w:rsidRPr="00722A72">
              <w:t>[……]</w:t>
            </w:r>
          </w:p>
        </w:tc>
      </w:tr>
      <w:tr w:rsidR="00722A72" w:rsidRPr="00722A72" w:rsidTr="00FA5882">
        <w:tc>
          <w:tcPr>
            <w:tcW w:w="4479" w:type="dxa"/>
            <w:tcBorders>
              <w:top w:val="single" w:sz="4" w:space="0" w:color="000000"/>
              <w:left w:val="single" w:sz="4" w:space="0" w:color="000000"/>
              <w:bottom w:val="single" w:sz="4" w:space="0" w:color="000000"/>
            </w:tcBorders>
            <w:shd w:val="clear" w:color="auto" w:fill="auto"/>
          </w:tcPr>
          <w:p w:rsidR="00722A72" w:rsidRPr="00722A72" w:rsidRDefault="00722A72" w:rsidP="00FA5882">
            <w:pPr>
              <w:spacing w:after="0"/>
              <w:rPr>
                <w:lang w:val="el-GR"/>
              </w:rPr>
            </w:pPr>
            <w:r w:rsidRPr="00722A72">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2A72" w:rsidRPr="00722A72" w:rsidRDefault="00722A72" w:rsidP="00FA5882">
            <w:pPr>
              <w:spacing w:after="0"/>
            </w:pPr>
            <w:r w:rsidRPr="00722A72">
              <w:t>[……]</w:t>
            </w:r>
          </w:p>
        </w:tc>
      </w:tr>
    </w:tbl>
    <w:p w:rsidR="00722A72" w:rsidRPr="00722A72" w:rsidRDefault="00722A72" w:rsidP="00722A72"/>
    <w:p w:rsidR="00722A72" w:rsidRPr="00722A72" w:rsidRDefault="00722A72" w:rsidP="00722A72">
      <w:pPr>
        <w:pageBreakBefore/>
        <w:ind w:left="850"/>
        <w:jc w:val="center"/>
        <w:rPr>
          <w:lang w:val="el-GR"/>
        </w:rPr>
      </w:pPr>
      <w:r w:rsidRPr="00722A72">
        <w:rPr>
          <w:b/>
          <w:bCs/>
          <w:lang w:val="el-GR"/>
        </w:rPr>
        <w:lastRenderedPageBreak/>
        <w:t>Γ: Πληροφορίες σχετικά με τη στήριξη στις ικανότητες άλλων ΦΟΡΕΩΝ</w:t>
      </w:r>
      <w:r w:rsidRPr="00722A72">
        <w:rPr>
          <w:rStyle w:val="21"/>
          <w:b/>
          <w:bCs/>
        </w:rPr>
        <w:endnoteReference w:id="5"/>
      </w:r>
      <w:r w:rsidRPr="00722A72">
        <w:rPr>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722A72" w:rsidRPr="00722A72" w:rsidTr="00FA5882">
        <w:trPr>
          <w:trHeight w:val="343"/>
        </w:trPr>
        <w:tc>
          <w:tcPr>
            <w:tcW w:w="4479" w:type="dxa"/>
            <w:tcBorders>
              <w:top w:val="single" w:sz="4" w:space="0" w:color="000000"/>
              <w:left w:val="single" w:sz="4" w:space="0" w:color="000000"/>
              <w:bottom w:val="single" w:sz="4" w:space="0" w:color="000000"/>
            </w:tcBorders>
            <w:shd w:val="clear" w:color="auto" w:fill="auto"/>
          </w:tcPr>
          <w:p w:rsidR="00722A72" w:rsidRPr="00722A72" w:rsidRDefault="00722A72" w:rsidP="00FA5882">
            <w:pPr>
              <w:spacing w:after="0"/>
            </w:pPr>
            <w:r w:rsidRPr="00722A72">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2A72" w:rsidRPr="00722A72" w:rsidRDefault="00722A72" w:rsidP="00FA5882">
            <w:pPr>
              <w:spacing w:after="0"/>
            </w:pPr>
            <w:r w:rsidRPr="00722A72">
              <w:rPr>
                <w:b/>
                <w:i/>
              </w:rPr>
              <w:t>Απάντηση:</w:t>
            </w:r>
          </w:p>
        </w:tc>
      </w:tr>
      <w:tr w:rsidR="00722A72" w:rsidRPr="00722A72" w:rsidTr="00FA5882">
        <w:tc>
          <w:tcPr>
            <w:tcW w:w="4479" w:type="dxa"/>
            <w:tcBorders>
              <w:top w:val="single" w:sz="4" w:space="0" w:color="000000"/>
              <w:left w:val="single" w:sz="4" w:space="0" w:color="000000"/>
              <w:bottom w:val="single" w:sz="4" w:space="0" w:color="000000"/>
            </w:tcBorders>
            <w:shd w:val="clear" w:color="auto" w:fill="auto"/>
          </w:tcPr>
          <w:p w:rsidR="00722A72" w:rsidRPr="00722A72" w:rsidRDefault="00722A72" w:rsidP="00FA5882">
            <w:pPr>
              <w:spacing w:after="0"/>
              <w:rPr>
                <w:lang w:val="el-GR"/>
              </w:rPr>
            </w:pPr>
            <w:r w:rsidRPr="00722A72">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722A72">
              <w:t>IV</w:t>
            </w:r>
            <w:r w:rsidRPr="00722A72">
              <w:rPr>
                <w:lang w:val="el-GR"/>
              </w:rPr>
              <w:t xml:space="preserve"> και στα (τυχόν) κριτήρια και κανόνες που καθορίζονται στο μέρος </w:t>
            </w:r>
            <w:r w:rsidRPr="00722A72">
              <w:t>V</w:t>
            </w:r>
            <w:r w:rsidRPr="00722A72">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2A72" w:rsidRPr="00722A72" w:rsidRDefault="00722A72" w:rsidP="00FA5882">
            <w:pPr>
              <w:spacing w:after="0"/>
            </w:pPr>
            <w:r w:rsidRPr="00722A72">
              <w:t>[]Ναι []Όχι</w:t>
            </w:r>
          </w:p>
        </w:tc>
      </w:tr>
    </w:tbl>
    <w:p w:rsidR="00722A72" w:rsidRPr="00722A72" w:rsidRDefault="00722A72" w:rsidP="00722A72">
      <w:pPr>
        <w:pBdr>
          <w:top w:val="single" w:sz="4" w:space="1" w:color="000000"/>
          <w:left w:val="single" w:sz="4" w:space="4" w:color="000000"/>
          <w:bottom w:val="single" w:sz="4" w:space="1" w:color="000000"/>
          <w:right w:val="single" w:sz="4" w:space="4" w:color="000000"/>
        </w:pBdr>
        <w:shd w:val="clear" w:color="auto" w:fill="BFBFBF"/>
        <w:rPr>
          <w:lang w:val="el-GR"/>
        </w:rPr>
      </w:pPr>
      <w:r w:rsidRPr="00722A72">
        <w:rPr>
          <w:b/>
          <w:i/>
          <w:lang w:val="el-GR"/>
        </w:rPr>
        <w:t>Εάν ναι</w:t>
      </w:r>
      <w:r w:rsidRPr="00722A72">
        <w:rPr>
          <w:i/>
          <w:lang w:val="el-GR"/>
        </w:rPr>
        <w:t xml:space="preserve">, επισυνάψτε χωριστό έντυπο ΤΕΥΔ με τις πληροφορίες που απαιτούνται σύμφωνα με τις </w:t>
      </w:r>
      <w:r w:rsidRPr="00722A72">
        <w:rPr>
          <w:b/>
          <w:i/>
          <w:lang w:val="el-GR"/>
        </w:rPr>
        <w:t xml:space="preserve">ενότητες Α και Β του παρόντος μέρους και σύμφωνα με το μέρος ΙΙΙ, για κάθε ένα </w:t>
      </w:r>
      <w:r w:rsidRPr="00722A72">
        <w:rPr>
          <w:i/>
          <w:lang w:val="el-GR"/>
        </w:rPr>
        <w:t xml:space="preserve">από τους σχετικούς φορείς, δεόντως συμπληρωμένο και υπογεγραμμένο από τους νομίμους εκπροσώπους αυτών. </w:t>
      </w:r>
    </w:p>
    <w:p w:rsidR="00722A72" w:rsidRPr="00722A72" w:rsidRDefault="00722A72" w:rsidP="00722A72">
      <w:pPr>
        <w:pBdr>
          <w:top w:val="single" w:sz="4" w:space="1" w:color="000000"/>
          <w:left w:val="single" w:sz="4" w:space="4" w:color="000000"/>
          <w:bottom w:val="single" w:sz="4" w:space="1" w:color="000000"/>
          <w:right w:val="single" w:sz="4" w:space="4" w:color="000000"/>
        </w:pBdr>
        <w:shd w:val="clear" w:color="auto" w:fill="BFBFBF"/>
        <w:rPr>
          <w:lang w:val="el-GR"/>
        </w:rPr>
      </w:pPr>
      <w:r w:rsidRPr="00722A72">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22A72" w:rsidRPr="00722A72" w:rsidRDefault="00722A72" w:rsidP="00722A72">
      <w:pPr>
        <w:pBdr>
          <w:top w:val="single" w:sz="4" w:space="1" w:color="000000"/>
          <w:left w:val="single" w:sz="4" w:space="4" w:color="000000"/>
          <w:bottom w:val="single" w:sz="4" w:space="1" w:color="000000"/>
          <w:right w:val="single" w:sz="4" w:space="4" w:color="000000"/>
        </w:pBdr>
        <w:shd w:val="clear" w:color="auto" w:fill="BFBFBF"/>
        <w:rPr>
          <w:lang w:val="el-GR"/>
        </w:rPr>
      </w:pPr>
      <w:r w:rsidRPr="00722A72">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722A72">
        <w:rPr>
          <w:i/>
        </w:rPr>
        <w:t>IV</w:t>
      </w:r>
      <w:r w:rsidRPr="00722A72">
        <w:rPr>
          <w:i/>
          <w:lang w:val="el-GR"/>
        </w:rPr>
        <w:t xml:space="preserve"> και </w:t>
      </w:r>
      <w:r w:rsidRPr="00722A72">
        <w:rPr>
          <w:i/>
        </w:rPr>
        <w:t>V</w:t>
      </w:r>
      <w:r w:rsidRPr="00722A72">
        <w:rPr>
          <w:i/>
          <w:lang w:val="el-GR"/>
        </w:rPr>
        <w:t xml:space="preserve"> για κάθε ένα από τους οικονομικούς φορείς.</w:t>
      </w:r>
    </w:p>
    <w:p w:rsidR="00722A72" w:rsidRPr="00722A72" w:rsidRDefault="00722A72" w:rsidP="00722A72">
      <w:pPr>
        <w:jc w:val="center"/>
        <w:rPr>
          <w:lang w:val="el-GR"/>
        </w:rPr>
      </w:pPr>
    </w:p>
    <w:p w:rsidR="00722A72" w:rsidRPr="00722A72" w:rsidRDefault="00722A72" w:rsidP="00722A72">
      <w:pPr>
        <w:pageBreakBefore/>
        <w:jc w:val="center"/>
        <w:rPr>
          <w:lang w:val="el-GR"/>
        </w:rPr>
      </w:pPr>
      <w:r w:rsidRPr="00722A72">
        <w:rPr>
          <w:b/>
          <w:bCs/>
          <w:lang w:val="el-GR"/>
        </w:rPr>
        <w:lastRenderedPageBreak/>
        <w:t xml:space="preserve">Δ: Πληροφορίες σχετικά με υπεργολάβους στην ικανότητα των οποίων </w:t>
      </w:r>
      <w:r w:rsidRPr="00722A72">
        <w:rPr>
          <w:b/>
          <w:bCs/>
          <w:u w:val="single"/>
          <w:lang w:val="el-GR"/>
        </w:rPr>
        <w:t>δεν στηρίζεται</w:t>
      </w:r>
      <w:r w:rsidRPr="00722A72">
        <w:rPr>
          <w:b/>
          <w:bCs/>
          <w:lang w:val="el-GR"/>
        </w:rPr>
        <w:t xml:space="preserve"> ο οικονομικός φορέας</w:t>
      </w:r>
      <w:r w:rsidRPr="00722A72">
        <w:rPr>
          <w:lang w:val="el-GR"/>
        </w:rPr>
        <w:t xml:space="preserve"> </w:t>
      </w:r>
    </w:p>
    <w:p w:rsidR="00722A72" w:rsidRPr="00722A72" w:rsidRDefault="00722A72" w:rsidP="00722A72">
      <w:pPr>
        <w:pBdr>
          <w:top w:val="single" w:sz="1" w:space="1" w:color="000000"/>
          <w:left w:val="single" w:sz="1" w:space="1" w:color="000000"/>
          <w:bottom w:val="single" w:sz="1" w:space="1" w:color="000000"/>
          <w:right w:val="single" w:sz="1" w:space="1" w:color="000000"/>
        </w:pBdr>
        <w:shd w:val="clear" w:color="auto" w:fill="CCCCCC"/>
        <w:rPr>
          <w:lang w:val="el-GR"/>
        </w:rPr>
      </w:pPr>
      <w:r w:rsidRPr="00722A72">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722A72" w:rsidRPr="00722A72" w:rsidTr="00FA5882">
        <w:tc>
          <w:tcPr>
            <w:tcW w:w="4479" w:type="dxa"/>
            <w:tcBorders>
              <w:top w:val="single" w:sz="4" w:space="0" w:color="000000"/>
              <w:left w:val="single" w:sz="4" w:space="0" w:color="000000"/>
              <w:bottom w:val="single" w:sz="4" w:space="0" w:color="000000"/>
            </w:tcBorders>
            <w:shd w:val="clear" w:color="auto" w:fill="auto"/>
          </w:tcPr>
          <w:p w:rsidR="00722A72" w:rsidRPr="00722A72" w:rsidRDefault="00722A72" w:rsidP="00FA5882">
            <w:pPr>
              <w:spacing w:after="0"/>
            </w:pPr>
            <w:r w:rsidRPr="00722A72">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2A72" w:rsidRPr="00722A72" w:rsidRDefault="00722A72" w:rsidP="00FA5882">
            <w:pPr>
              <w:spacing w:after="0"/>
            </w:pPr>
            <w:r w:rsidRPr="00722A72">
              <w:rPr>
                <w:b/>
                <w:i/>
              </w:rPr>
              <w:t>Απάντηση:</w:t>
            </w:r>
          </w:p>
        </w:tc>
      </w:tr>
      <w:tr w:rsidR="00722A72" w:rsidRPr="00722A72" w:rsidTr="00FA5882">
        <w:tc>
          <w:tcPr>
            <w:tcW w:w="4479" w:type="dxa"/>
            <w:tcBorders>
              <w:top w:val="single" w:sz="4" w:space="0" w:color="000000"/>
              <w:left w:val="single" w:sz="4" w:space="0" w:color="000000"/>
              <w:bottom w:val="single" w:sz="4" w:space="0" w:color="000000"/>
            </w:tcBorders>
            <w:shd w:val="clear" w:color="auto" w:fill="auto"/>
          </w:tcPr>
          <w:p w:rsidR="00722A72" w:rsidRPr="00722A72" w:rsidRDefault="00722A72" w:rsidP="00FA5882">
            <w:pPr>
              <w:spacing w:after="0"/>
              <w:rPr>
                <w:lang w:val="el-GR"/>
              </w:rPr>
            </w:pPr>
            <w:r w:rsidRPr="00722A72">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2A72" w:rsidRPr="00722A72" w:rsidRDefault="00722A72" w:rsidP="00FA5882">
            <w:pPr>
              <w:spacing w:after="0"/>
              <w:rPr>
                <w:lang w:val="el-GR"/>
              </w:rPr>
            </w:pPr>
            <w:r w:rsidRPr="00722A72">
              <w:rPr>
                <w:lang w:val="el-GR"/>
              </w:rPr>
              <w:t>[]Ναι []Όχι</w:t>
            </w:r>
          </w:p>
          <w:p w:rsidR="00722A72" w:rsidRPr="00722A72" w:rsidRDefault="00722A72" w:rsidP="00FA5882">
            <w:pPr>
              <w:spacing w:after="0"/>
              <w:rPr>
                <w:lang w:val="el-GR"/>
              </w:rPr>
            </w:pPr>
          </w:p>
          <w:p w:rsidR="00722A72" w:rsidRPr="00722A72" w:rsidRDefault="00722A72" w:rsidP="00FA5882">
            <w:pPr>
              <w:spacing w:after="0"/>
              <w:rPr>
                <w:lang w:val="el-GR"/>
              </w:rPr>
            </w:pPr>
            <w:r w:rsidRPr="00722A72">
              <w:rPr>
                <w:lang w:val="el-GR"/>
              </w:rPr>
              <w:t xml:space="preserve">Εάν </w:t>
            </w:r>
            <w:r w:rsidRPr="00722A72">
              <w:rPr>
                <w:b/>
                <w:lang w:val="el-GR"/>
              </w:rPr>
              <w:t xml:space="preserve">ναι </w:t>
            </w:r>
            <w:r w:rsidRPr="00722A72">
              <w:rPr>
                <w:lang w:val="el-GR"/>
              </w:rPr>
              <w:t xml:space="preserve">παραθέστε κατάλογο των προτεινόμενων υπεργολάβων και το ποσοστό της σύμβασης που θα αναλάβουν: </w:t>
            </w:r>
          </w:p>
          <w:p w:rsidR="00722A72" w:rsidRPr="00722A72" w:rsidRDefault="00722A72" w:rsidP="00FA5882">
            <w:pPr>
              <w:spacing w:after="0"/>
            </w:pPr>
            <w:r w:rsidRPr="00722A72">
              <w:t>[…]</w:t>
            </w:r>
          </w:p>
        </w:tc>
      </w:tr>
    </w:tbl>
    <w:p w:rsidR="00722A72" w:rsidRPr="00722A72" w:rsidRDefault="00722A72" w:rsidP="00722A72">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722A72">
        <w:rPr>
          <w:i/>
        </w:rPr>
        <w:t>Εάν</w:t>
      </w:r>
      <w:r w:rsidRPr="00722A72">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722A72">
        <w:rPr>
          <w:b w:val="0"/>
          <w:i/>
        </w:rPr>
        <w:t xml:space="preserve">επιπλέον των πληροφοριών </w:t>
      </w:r>
      <w:r w:rsidRPr="00722A72">
        <w:rPr>
          <w:i/>
        </w:rPr>
        <w:t xml:space="preserve">που προβλέπονται στην παρούσα ενότητα, </w:t>
      </w:r>
      <w:r w:rsidRPr="00722A72">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22A72" w:rsidRPr="00722A72" w:rsidRDefault="00722A72" w:rsidP="00722A72">
      <w:pPr>
        <w:pageBreakBefore/>
        <w:jc w:val="center"/>
        <w:rPr>
          <w:lang w:val="el-GR"/>
        </w:rPr>
      </w:pPr>
      <w:r w:rsidRPr="00722A72">
        <w:rPr>
          <w:b/>
          <w:bCs/>
          <w:u w:val="single"/>
          <w:lang w:val="el-GR"/>
        </w:rPr>
        <w:lastRenderedPageBreak/>
        <w:t xml:space="preserve">Μέρος </w:t>
      </w:r>
      <w:r w:rsidRPr="00722A72">
        <w:rPr>
          <w:b/>
          <w:bCs/>
          <w:u w:val="single"/>
        </w:rPr>
        <w:t>III</w:t>
      </w:r>
      <w:r w:rsidRPr="00722A72">
        <w:rPr>
          <w:b/>
          <w:bCs/>
          <w:u w:val="single"/>
          <w:lang w:val="el-GR"/>
        </w:rPr>
        <w:t>: Λόγοι αποκλεισμού</w:t>
      </w:r>
    </w:p>
    <w:p w:rsidR="00722A72" w:rsidRPr="00722A72" w:rsidRDefault="00722A72" w:rsidP="00722A72">
      <w:pPr>
        <w:jc w:val="center"/>
        <w:rPr>
          <w:lang w:val="el-GR"/>
        </w:rPr>
      </w:pPr>
      <w:r w:rsidRPr="00722A72">
        <w:rPr>
          <w:b/>
          <w:bCs/>
          <w:color w:val="000000"/>
          <w:lang w:val="el-GR"/>
        </w:rPr>
        <w:t>Α: Λόγοι αποκλεισμού που σχετίζονται με ποινικές καταδίκες</w:t>
      </w:r>
      <w:r w:rsidRPr="00722A72">
        <w:rPr>
          <w:rStyle w:val="21"/>
          <w:color w:val="000000"/>
        </w:rPr>
        <w:endnoteReference w:id="6"/>
      </w:r>
    </w:p>
    <w:p w:rsidR="00722A72" w:rsidRPr="00722A72" w:rsidRDefault="00722A72" w:rsidP="00722A72">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722A72">
        <w:rPr>
          <w:lang w:val="el-GR"/>
        </w:rPr>
        <w:t>Στο άρθρο 73 παρ. 1 ορίζονται οι ακόλουθοι λόγοι αποκλεισμού:</w:t>
      </w:r>
    </w:p>
    <w:p w:rsidR="00722A72" w:rsidRPr="00722A72" w:rsidRDefault="00722A72" w:rsidP="00722A72">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sidRPr="00722A72">
        <w:rPr>
          <w:color w:val="000000"/>
        </w:rPr>
        <w:t xml:space="preserve">συμμετοχή σε </w:t>
      </w:r>
      <w:r w:rsidRPr="00722A72">
        <w:rPr>
          <w:b/>
          <w:color w:val="000000"/>
        </w:rPr>
        <w:t>εγκληματική οργάνωση</w:t>
      </w:r>
      <w:r w:rsidRPr="00722A72">
        <w:rPr>
          <w:rStyle w:val="a"/>
          <w:color w:val="000000"/>
        </w:rPr>
        <w:endnoteReference w:id="7"/>
      </w:r>
      <w:r w:rsidRPr="00722A72">
        <w:rPr>
          <w:color w:val="000000"/>
        </w:rPr>
        <w:t>·</w:t>
      </w:r>
    </w:p>
    <w:p w:rsidR="00722A72" w:rsidRPr="00722A72" w:rsidRDefault="00722A72" w:rsidP="00722A72">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sidRPr="00722A72">
        <w:rPr>
          <w:b/>
          <w:color w:val="000000"/>
        </w:rPr>
        <w:t>δωροδοκία</w:t>
      </w:r>
      <w:r w:rsidRPr="00722A72">
        <w:rPr>
          <w:rStyle w:val="21"/>
          <w:color w:val="000000"/>
        </w:rPr>
        <w:endnoteReference w:id="8"/>
      </w:r>
      <w:r w:rsidRPr="00722A72">
        <w:rPr>
          <w:color w:val="000000"/>
          <w:vertAlign w:val="superscript"/>
        </w:rPr>
        <w:t>,</w:t>
      </w:r>
      <w:r w:rsidRPr="00722A72">
        <w:rPr>
          <w:rStyle w:val="a"/>
          <w:color w:val="000000"/>
        </w:rPr>
        <w:endnoteReference w:id="9"/>
      </w:r>
      <w:r w:rsidRPr="00722A72">
        <w:rPr>
          <w:color w:val="000000"/>
        </w:rPr>
        <w:t>·</w:t>
      </w:r>
    </w:p>
    <w:p w:rsidR="00722A72" w:rsidRPr="00722A72" w:rsidRDefault="00722A72" w:rsidP="00722A72">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sidRPr="00722A72">
        <w:rPr>
          <w:b/>
          <w:color w:val="000000"/>
        </w:rPr>
        <w:t>απάτη</w:t>
      </w:r>
      <w:r w:rsidRPr="00722A72">
        <w:rPr>
          <w:rStyle w:val="a"/>
          <w:color w:val="000000"/>
        </w:rPr>
        <w:endnoteReference w:id="10"/>
      </w:r>
      <w:r w:rsidRPr="00722A72">
        <w:rPr>
          <w:color w:val="000000"/>
        </w:rPr>
        <w:t>·</w:t>
      </w:r>
    </w:p>
    <w:p w:rsidR="00722A72" w:rsidRPr="00722A72" w:rsidRDefault="00722A72" w:rsidP="00722A72">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722A72">
        <w:rPr>
          <w:b/>
          <w:color w:val="000000"/>
          <w:lang w:val="el-GR"/>
        </w:rPr>
        <w:t>τρομοκρατικά εγκλήματα ή εγκλήματα συνδεόμενα με τρομοκρατικές δραστηριότητες</w:t>
      </w:r>
      <w:r w:rsidRPr="00722A72">
        <w:rPr>
          <w:rStyle w:val="a"/>
          <w:color w:val="000000"/>
        </w:rPr>
        <w:endnoteReference w:id="11"/>
      </w:r>
      <w:r w:rsidRPr="00722A72">
        <w:rPr>
          <w:rStyle w:val="a"/>
          <w:color w:val="000000"/>
          <w:lang w:val="el-GR"/>
        </w:rPr>
        <w:t>·</w:t>
      </w:r>
    </w:p>
    <w:p w:rsidR="00722A72" w:rsidRPr="00722A72" w:rsidRDefault="00722A72" w:rsidP="00722A72">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722A72">
        <w:rPr>
          <w:b/>
          <w:color w:val="000000"/>
          <w:lang w:val="el-GR"/>
        </w:rPr>
        <w:t>νομιμοποίηση εσόδων από παράνομες δραστηριότητες ή χρηματοδότηση της τρομοκρατίας</w:t>
      </w:r>
      <w:r w:rsidRPr="00722A72">
        <w:rPr>
          <w:rStyle w:val="a"/>
          <w:color w:val="000000"/>
        </w:rPr>
        <w:endnoteReference w:id="12"/>
      </w:r>
      <w:r w:rsidRPr="00722A72">
        <w:rPr>
          <w:color w:val="000000"/>
          <w:lang w:val="el-GR"/>
        </w:rPr>
        <w:t>·</w:t>
      </w:r>
    </w:p>
    <w:p w:rsidR="00722A72" w:rsidRPr="00722A72" w:rsidRDefault="00722A72" w:rsidP="00722A72">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722A72">
        <w:rPr>
          <w:rStyle w:val="a"/>
          <w:b/>
          <w:color w:val="000000"/>
          <w:lang w:val="el-GR"/>
        </w:rPr>
        <w:t>παιδική εργασία και άλλες μορφές εμπορίας ανθρώπων</w:t>
      </w:r>
      <w:r w:rsidRPr="00722A72">
        <w:rPr>
          <w:rStyle w:val="a"/>
          <w:color w:val="000000"/>
        </w:rPr>
        <w:endnoteReference w:id="13"/>
      </w:r>
      <w:r w:rsidRPr="00722A72">
        <w:rPr>
          <w:rStyle w:val="a"/>
          <w:color w:val="000000"/>
          <w:lang w:val="el-GR"/>
        </w:rPr>
        <w:t>.</w:t>
      </w:r>
    </w:p>
    <w:tbl>
      <w:tblPr>
        <w:tblW w:w="0" w:type="auto"/>
        <w:tblInd w:w="108" w:type="dxa"/>
        <w:tblLayout w:type="fixed"/>
        <w:tblLook w:val="0000" w:firstRow="0" w:lastRow="0" w:firstColumn="0" w:lastColumn="0" w:noHBand="0" w:noVBand="0"/>
      </w:tblPr>
      <w:tblGrid>
        <w:gridCol w:w="4479"/>
        <w:gridCol w:w="4510"/>
      </w:tblGrid>
      <w:tr w:rsidR="00722A72" w:rsidRPr="00722A72" w:rsidTr="00FA5882">
        <w:trPr>
          <w:trHeight w:val="855"/>
        </w:trPr>
        <w:tc>
          <w:tcPr>
            <w:tcW w:w="4479" w:type="dxa"/>
            <w:tcBorders>
              <w:top w:val="single" w:sz="4" w:space="0" w:color="000000"/>
              <w:left w:val="single" w:sz="4" w:space="0" w:color="000000"/>
              <w:bottom w:val="single" w:sz="4" w:space="0" w:color="000000"/>
            </w:tcBorders>
            <w:shd w:val="clear" w:color="auto" w:fill="auto"/>
          </w:tcPr>
          <w:p w:rsidR="00722A72" w:rsidRPr="00722A72" w:rsidRDefault="00722A72" w:rsidP="00FA5882">
            <w:pPr>
              <w:spacing w:after="0"/>
              <w:rPr>
                <w:lang w:val="el-GR"/>
              </w:rPr>
            </w:pPr>
            <w:r w:rsidRPr="00722A72">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2A72" w:rsidRPr="00722A72" w:rsidRDefault="00722A72" w:rsidP="00FA5882">
            <w:pPr>
              <w:snapToGrid w:val="0"/>
              <w:spacing w:after="0"/>
            </w:pPr>
            <w:r w:rsidRPr="00722A72">
              <w:rPr>
                <w:b/>
                <w:bCs/>
                <w:i/>
                <w:iCs/>
              </w:rPr>
              <w:t>Απάντηση:</w:t>
            </w:r>
          </w:p>
        </w:tc>
      </w:tr>
      <w:tr w:rsidR="00722A72" w:rsidRPr="00722A72" w:rsidTr="00FA5882">
        <w:tc>
          <w:tcPr>
            <w:tcW w:w="4479" w:type="dxa"/>
            <w:tcBorders>
              <w:left w:val="single" w:sz="4" w:space="0" w:color="000000"/>
              <w:bottom w:val="single" w:sz="4" w:space="0" w:color="000000"/>
            </w:tcBorders>
            <w:shd w:val="clear" w:color="auto" w:fill="auto"/>
          </w:tcPr>
          <w:p w:rsidR="00722A72" w:rsidRPr="00722A72" w:rsidRDefault="00722A72" w:rsidP="00FA5882">
            <w:pPr>
              <w:spacing w:after="0"/>
              <w:rPr>
                <w:lang w:val="el-GR"/>
              </w:rPr>
            </w:pPr>
            <w:r w:rsidRPr="00722A72">
              <w:rPr>
                <w:lang w:val="el-GR"/>
              </w:rPr>
              <w:t xml:space="preserve">Υπάρχει αμετάκλητη καταδικαστική </w:t>
            </w:r>
            <w:r w:rsidRPr="00722A72">
              <w:rPr>
                <w:b/>
                <w:lang w:val="el-GR"/>
              </w:rPr>
              <w:t>απόφαση εις βάρος του οικονομικού φορέα</w:t>
            </w:r>
            <w:r w:rsidRPr="00722A72">
              <w:rPr>
                <w:lang w:val="el-GR"/>
              </w:rPr>
              <w:t xml:space="preserve"> ή </w:t>
            </w:r>
            <w:r w:rsidRPr="00722A72">
              <w:rPr>
                <w:b/>
                <w:lang w:val="el-GR"/>
              </w:rPr>
              <w:t>οποιουδήποτε</w:t>
            </w:r>
            <w:r w:rsidRPr="00722A72">
              <w:rPr>
                <w:lang w:val="el-GR"/>
              </w:rPr>
              <w:t xml:space="preserve"> προσώπου</w:t>
            </w:r>
            <w:r w:rsidRPr="00722A72">
              <w:rPr>
                <w:rStyle w:val="21"/>
              </w:rPr>
              <w:endnoteReference w:id="14"/>
            </w:r>
            <w:r w:rsidRPr="00722A72">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722A72" w:rsidRPr="00722A72" w:rsidRDefault="00722A72" w:rsidP="00FA5882">
            <w:pPr>
              <w:spacing w:after="0"/>
              <w:rPr>
                <w:lang w:val="el-GR"/>
              </w:rPr>
            </w:pPr>
            <w:r w:rsidRPr="00722A72">
              <w:rPr>
                <w:lang w:val="el-GR"/>
              </w:rPr>
              <w:t>[] Ναι [] Όχι</w:t>
            </w:r>
          </w:p>
          <w:p w:rsidR="00722A72" w:rsidRPr="00722A72" w:rsidRDefault="00722A72" w:rsidP="00FA5882">
            <w:pPr>
              <w:spacing w:after="0"/>
              <w:rPr>
                <w:i/>
                <w:lang w:val="el-GR"/>
              </w:rPr>
            </w:pPr>
          </w:p>
          <w:p w:rsidR="00722A72" w:rsidRPr="00722A72" w:rsidRDefault="00722A72" w:rsidP="00FA5882">
            <w:pPr>
              <w:spacing w:after="0"/>
              <w:rPr>
                <w:i/>
                <w:lang w:val="el-GR"/>
              </w:rPr>
            </w:pPr>
          </w:p>
          <w:p w:rsidR="00722A72" w:rsidRPr="00722A72" w:rsidRDefault="00722A72" w:rsidP="00FA5882">
            <w:pPr>
              <w:spacing w:after="0"/>
              <w:rPr>
                <w:i/>
                <w:lang w:val="el-GR"/>
              </w:rPr>
            </w:pPr>
          </w:p>
          <w:p w:rsidR="00722A72" w:rsidRPr="00722A72" w:rsidRDefault="00722A72" w:rsidP="00FA5882">
            <w:pPr>
              <w:spacing w:after="0"/>
              <w:rPr>
                <w:i/>
                <w:lang w:val="el-GR"/>
              </w:rPr>
            </w:pPr>
          </w:p>
          <w:p w:rsidR="00722A72" w:rsidRPr="00722A72" w:rsidRDefault="00722A72" w:rsidP="00FA5882">
            <w:pPr>
              <w:spacing w:after="0"/>
              <w:rPr>
                <w:i/>
                <w:lang w:val="el-GR"/>
              </w:rPr>
            </w:pPr>
          </w:p>
          <w:p w:rsidR="00722A72" w:rsidRPr="00722A72" w:rsidRDefault="00722A72" w:rsidP="00FA5882">
            <w:pPr>
              <w:spacing w:after="0"/>
              <w:rPr>
                <w:i/>
                <w:lang w:val="el-GR"/>
              </w:rPr>
            </w:pPr>
          </w:p>
          <w:p w:rsidR="00722A72" w:rsidRPr="00722A72" w:rsidRDefault="00722A72" w:rsidP="00FA5882">
            <w:pPr>
              <w:spacing w:after="0"/>
              <w:rPr>
                <w:i/>
                <w:lang w:val="el-GR"/>
              </w:rPr>
            </w:pPr>
          </w:p>
          <w:p w:rsidR="00722A72" w:rsidRPr="00722A72" w:rsidRDefault="00722A72" w:rsidP="00FA5882">
            <w:pPr>
              <w:spacing w:after="0"/>
              <w:rPr>
                <w:i/>
                <w:lang w:val="el-GR"/>
              </w:rPr>
            </w:pPr>
          </w:p>
          <w:p w:rsidR="00722A72" w:rsidRPr="00722A72" w:rsidRDefault="00722A72" w:rsidP="00FA5882">
            <w:pPr>
              <w:spacing w:after="0"/>
              <w:rPr>
                <w:i/>
                <w:lang w:val="el-GR"/>
              </w:rPr>
            </w:pPr>
          </w:p>
          <w:p w:rsidR="00722A72" w:rsidRPr="00722A72" w:rsidRDefault="00722A72" w:rsidP="00FA5882">
            <w:pPr>
              <w:spacing w:after="0"/>
              <w:rPr>
                <w:i/>
                <w:lang w:val="el-GR"/>
              </w:rPr>
            </w:pPr>
          </w:p>
          <w:p w:rsidR="00722A72" w:rsidRPr="00722A72" w:rsidRDefault="00722A72" w:rsidP="00FA5882">
            <w:pPr>
              <w:spacing w:after="0"/>
              <w:rPr>
                <w:i/>
                <w:lang w:val="el-GR"/>
              </w:rPr>
            </w:pPr>
          </w:p>
          <w:p w:rsidR="00722A72" w:rsidRPr="00722A72" w:rsidRDefault="00722A72" w:rsidP="00FA5882">
            <w:pPr>
              <w:spacing w:after="0"/>
              <w:rPr>
                <w:lang w:val="el-GR"/>
              </w:rPr>
            </w:pPr>
            <w:r w:rsidRPr="00722A72">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22A72" w:rsidRPr="00722A72" w:rsidRDefault="00722A72" w:rsidP="00FA5882">
            <w:pPr>
              <w:spacing w:after="0"/>
              <w:rPr>
                <w:b/>
              </w:rPr>
            </w:pPr>
            <w:r w:rsidRPr="00722A72">
              <w:rPr>
                <w:i/>
              </w:rPr>
              <w:t>[……][……][……][……]</w:t>
            </w:r>
            <w:r w:rsidRPr="00722A72">
              <w:rPr>
                <w:rStyle w:val="a"/>
              </w:rPr>
              <w:endnoteReference w:id="15"/>
            </w:r>
          </w:p>
        </w:tc>
      </w:tr>
      <w:tr w:rsidR="00722A72" w:rsidRPr="00722A72" w:rsidTr="00FA5882">
        <w:tc>
          <w:tcPr>
            <w:tcW w:w="4479" w:type="dxa"/>
            <w:tcBorders>
              <w:top w:val="single" w:sz="4" w:space="0" w:color="000000"/>
              <w:left w:val="single" w:sz="4" w:space="0" w:color="000000"/>
              <w:bottom w:val="single" w:sz="4" w:space="0" w:color="000000"/>
            </w:tcBorders>
            <w:shd w:val="clear" w:color="auto" w:fill="auto"/>
          </w:tcPr>
          <w:p w:rsidR="00722A72" w:rsidRPr="00722A72" w:rsidRDefault="00722A72" w:rsidP="00FA5882">
            <w:pPr>
              <w:spacing w:after="0"/>
              <w:rPr>
                <w:lang w:val="el-GR"/>
              </w:rPr>
            </w:pPr>
            <w:r w:rsidRPr="00722A72">
              <w:rPr>
                <w:b/>
                <w:lang w:val="el-GR"/>
              </w:rPr>
              <w:t>Εάν ναι</w:t>
            </w:r>
            <w:r w:rsidRPr="00722A72">
              <w:rPr>
                <w:lang w:val="el-GR"/>
              </w:rPr>
              <w:t>, αναφέρετε</w:t>
            </w:r>
            <w:r w:rsidRPr="00722A72">
              <w:rPr>
                <w:rStyle w:val="a"/>
              </w:rPr>
              <w:endnoteReference w:id="16"/>
            </w:r>
            <w:r w:rsidRPr="00722A72">
              <w:rPr>
                <w:lang w:val="el-GR"/>
              </w:rPr>
              <w:t>:</w:t>
            </w:r>
          </w:p>
          <w:p w:rsidR="00722A72" w:rsidRPr="00722A72" w:rsidRDefault="00722A72" w:rsidP="00FA5882">
            <w:pPr>
              <w:spacing w:after="0"/>
              <w:rPr>
                <w:lang w:val="el-GR"/>
              </w:rPr>
            </w:pPr>
            <w:r w:rsidRPr="00722A72">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722A72" w:rsidRPr="00722A72" w:rsidRDefault="00722A72" w:rsidP="00FA5882">
            <w:pPr>
              <w:spacing w:after="0"/>
              <w:jc w:val="left"/>
              <w:rPr>
                <w:lang w:val="el-GR"/>
              </w:rPr>
            </w:pPr>
            <w:r w:rsidRPr="00722A72">
              <w:rPr>
                <w:lang w:val="el-GR"/>
              </w:rPr>
              <w:t>β) Προσδιορίστε ποιος έχει καταδικαστεί [ ]·</w:t>
            </w:r>
          </w:p>
          <w:p w:rsidR="00722A72" w:rsidRPr="00722A72" w:rsidRDefault="00722A72" w:rsidP="00FA5882">
            <w:pPr>
              <w:spacing w:after="0"/>
              <w:rPr>
                <w:lang w:val="el-GR"/>
              </w:rPr>
            </w:pPr>
            <w:r w:rsidRPr="00722A72">
              <w:rPr>
                <w:b/>
                <w:lang w:val="el-GR"/>
              </w:rPr>
              <w:t xml:space="preserve">γ) </w:t>
            </w:r>
            <w:r w:rsidRPr="00722A72">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2A72" w:rsidRPr="00722A72" w:rsidRDefault="00722A72" w:rsidP="00FA5882">
            <w:pPr>
              <w:snapToGrid w:val="0"/>
              <w:spacing w:after="0"/>
              <w:jc w:val="left"/>
              <w:rPr>
                <w:lang w:val="el-GR"/>
              </w:rPr>
            </w:pPr>
          </w:p>
          <w:p w:rsidR="00722A72" w:rsidRPr="00722A72" w:rsidRDefault="00722A72" w:rsidP="00FA5882">
            <w:pPr>
              <w:spacing w:after="0"/>
              <w:jc w:val="left"/>
              <w:rPr>
                <w:lang w:val="el-GR"/>
              </w:rPr>
            </w:pPr>
            <w:r w:rsidRPr="00722A72">
              <w:rPr>
                <w:lang w:val="el-GR"/>
              </w:rPr>
              <w:t xml:space="preserve">α) Ημερομηνία:[   ], </w:t>
            </w:r>
          </w:p>
          <w:p w:rsidR="00722A72" w:rsidRPr="00722A72" w:rsidRDefault="00722A72" w:rsidP="00FA5882">
            <w:pPr>
              <w:spacing w:after="0"/>
              <w:jc w:val="left"/>
              <w:rPr>
                <w:lang w:val="el-GR"/>
              </w:rPr>
            </w:pPr>
            <w:r w:rsidRPr="00722A72">
              <w:rPr>
                <w:lang w:val="el-GR"/>
              </w:rPr>
              <w:t xml:space="preserve">σημείο-(-α): [   ], </w:t>
            </w:r>
          </w:p>
          <w:p w:rsidR="00722A72" w:rsidRPr="00722A72" w:rsidRDefault="00722A72" w:rsidP="00FA5882">
            <w:pPr>
              <w:spacing w:after="0"/>
              <w:jc w:val="left"/>
              <w:rPr>
                <w:lang w:val="el-GR"/>
              </w:rPr>
            </w:pPr>
            <w:r w:rsidRPr="00722A72">
              <w:rPr>
                <w:lang w:val="el-GR"/>
              </w:rPr>
              <w:t>λόγος(-οι):[   ]</w:t>
            </w:r>
          </w:p>
          <w:p w:rsidR="00722A72" w:rsidRPr="00722A72" w:rsidRDefault="00722A72" w:rsidP="00FA5882">
            <w:pPr>
              <w:spacing w:after="0"/>
              <w:jc w:val="left"/>
              <w:rPr>
                <w:lang w:val="el-GR"/>
              </w:rPr>
            </w:pPr>
          </w:p>
          <w:p w:rsidR="00722A72" w:rsidRPr="00722A72" w:rsidRDefault="00722A72" w:rsidP="00FA5882">
            <w:pPr>
              <w:spacing w:after="0"/>
              <w:jc w:val="left"/>
              <w:rPr>
                <w:lang w:val="el-GR"/>
              </w:rPr>
            </w:pPr>
            <w:r w:rsidRPr="00722A72">
              <w:rPr>
                <w:lang w:val="el-GR"/>
              </w:rPr>
              <w:t>β) [……]</w:t>
            </w:r>
          </w:p>
          <w:p w:rsidR="00722A72" w:rsidRPr="00722A72" w:rsidRDefault="00722A72" w:rsidP="00FA5882">
            <w:pPr>
              <w:spacing w:after="0"/>
              <w:jc w:val="left"/>
              <w:rPr>
                <w:lang w:val="el-GR"/>
              </w:rPr>
            </w:pPr>
            <w:r w:rsidRPr="00722A72">
              <w:rPr>
                <w:lang w:val="el-GR"/>
              </w:rPr>
              <w:t>γ) Διάρκεια της περιόδου αποκλεισμού [……] και σχετικό(-ά) σημείο(-α) [   ]</w:t>
            </w:r>
          </w:p>
          <w:p w:rsidR="00722A72" w:rsidRPr="00722A72" w:rsidRDefault="00722A72" w:rsidP="00FA5882">
            <w:pPr>
              <w:spacing w:after="0"/>
              <w:rPr>
                <w:lang w:val="el-GR"/>
              </w:rPr>
            </w:pPr>
            <w:r w:rsidRPr="00722A72">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22A72" w:rsidRPr="00722A72" w:rsidRDefault="00722A72" w:rsidP="00FA5882">
            <w:pPr>
              <w:spacing w:after="0"/>
            </w:pPr>
            <w:r w:rsidRPr="00722A72">
              <w:rPr>
                <w:i/>
              </w:rPr>
              <w:t>[……][……][……][……]</w:t>
            </w:r>
            <w:r w:rsidRPr="00722A72">
              <w:rPr>
                <w:rStyle w:val="a"/>
              </w:rPr>
              <w:endnoteReference w:id="17"/>
            </w:r>
          </w:p>
        </w:tc>
      </w:tr>
      <w:tr w:rsidR="00722A72" w:rsidRPr="00722A72" w:rsidTr="00FA5882">
        <w:tc>
          <w:tcPr>
            <w:tcW w:w="4479" w:type="dxa"/>
            <w:tcBorders>
              <w:top w:val="single" w:sz="4" w:space="0" w:color="000000"/>
              <w:left w:val="single" w:sz="4" w:space="0" w:color="000000"/>
              <w:bottom w:val="single" w:sz="4" w:space="0" w:color="000000"/>
            </w:tcBorders>
            <w:shd w:val="clear" w:color="auto" w:fill="auto"/>
          </w:tcPr>
          <w:p w:rsidR="00722A72" w:rsidRPr="00722A72" w:rsidRDefault="00722A72" w:rsidP="00FA5882">
            <w:pPr>
              <w:spacing w:after="0"/>
              <w:rPr>
                <w:lang w:val="el-GR"/>
              </w:rPr>
            </w:pPr>
            <w:r w:rsidRPr="00722A72">
              <w:rPr>
                <w:lang w:val="el-GR"/>
              </w:rPr>
              <w:t xml:space="preserve">Σε περίπτωση καταδικαστικής απόφασης, ο οικονομικός φορέας έχει λάβει μέτρα που να αποδεικνύουν την αξιοπιστία του παρά την </w:t>
            </w:r>
            <w:r w:rsidRPr="00722A72">
              <w:rPr>
                <w:lang w:val="el-GR"/>
              </w:rPr>
              <w:lastRenderedPageBreak/>
              <w:t xml:space="preserve">ύπαρξη σχετικού λόγου αποκλεισμού </w:t>
            </w:r>
            <w:r w:rsidRPr="00722A72">
              <w:rPr>
                <w:rFonts w:asciiTheme="minorHAnsi" w:hAnsiTheme="minorHAnsi" w:cstheme="minorHAnsi"/>
                <w:szCs w:val="22"/>
                <w:lang w:val="el-GR"/>
              </w:rPr>
              <w:t>(«</w:t>
            </w:r>
            <w:r w:rsidRPr="00722A72">
              <w:rPr>
                <w:rStyle w:val="NormalBoldChar"/>
                <w:rFonts w:asciiTheme="minorHAnsi" w:eastAsia="Calibri" w:hAnsiTheme="minorHAnsi" w:cstheme="minorHAnsi"/>
                <w:sz w:val="22"/>
                <w:szCs w:val="22"/>
              </w:rPr>
              <w:t>αυτοκάθαρση»)</w:t>
            </w:r>
            <w:r w:rsidRPr="00722A72">
              <w:rPr>
                <w:rStyle w:val="NormalBoldChar"/>
                <w:rFonts w:eastAsia="Calibri"/>
              </w:rPr>
              <w:t xml:space="preserve"> </w:t>
            </w:r>
            <w:r w:rsidRPr="00722A72">
              <w:rPr>
                <w:rStyle w:val="NormalBoldChar"/>
                <w:rFonts w:eastAsia="Calibri"/>
                <w:vertAlign w:val="superscript"/>
              </w:rPr>
              <w:endnoteReference w:id="18"/>
            </w:r>
            <w:r w:rsidRPr="00722A72">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2A72" w:rsidRPr="00722A72" w:rsidRDefault="00722A72" w:rsidP="00FA5882">
            <w:pPr>
              <w:spacing w:after="0"/>
            </w:pPr>
            <w:r w:rsidRPr="00722A72">
              <w:lastRenderedPageBreak/>
              <w:t xml:space="preserve">[] Ναι [] Όχι </w:t>
            </w:r>
          </w:p>
        </w:tc>
      </w:tr>
      <w:tr w:rsidR="00722A72" w:rsidRPr="00722A72" w:rsidTr="00FA5882">
        <w:tc>
          <w:tcPr>
            <w:tcW w:w="4479" w:type="dxa"/>
            <w:tcBorders>
              <w:top w:val="single" w:sz="4" w:space="0" w:color="000000"/>
              <w:left w:val="single" w:sz="4" w:space="0" w:color="000000"/>
              <w:bottom w:val="single" w:sz="4" w:space="0" w:color="000000"/>
            </w:tcBorders>
            <w:shd w:val="clear" w:color="auto" w:fill="auto"/>
          </w:tcPr>
          <w:p w:rsidR="00722A72" w:rsidRPr="00722A72" w:rsidRDefault="00722A72" w:rsidP="00FA5882">
            <w:pPr>
              <w:spacing w:after="0"/>
              <w:rPr>
                <w:lang w:val="el-GR"/>
              </w:rPr>
            </w:pPr>
            <w:r w:rsidRPr="00722A72">
              <w:rPr>
                <w:b/>
                <w:lang w:val="el-GR"/>
              </w:rPr>
              <w:lastRenderedPageBreak/>
              <w:t>Εάν ναι,</w:t>
            </w:r>
            <w:r w:rsidRPr="00722A72">
              <w:rPr>
                <w:lang w:val="el-GR"/>
              </w:rPr>
              <w:t xml:space="preserve"> περιγράψτε τα μέτρα που λήφθηκαν</w:t>
            </w:r>
            <w:r w:rsidRPr="00722A72">
              <w:rPr>
                <w:rStyle w:val="a"/>
              </w:rPr>
              <w:endnoteReference w:id="19"/>
            </w:r>
            <w:r w:rsidRPr="00722A72">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2A72" w:rsidRPr="00722A72" w:rsidRDefault="00722A72" w:rsidP="00FA5882">
            <w:pPr>
              <w:spacing w:after="0"/>
            </w:pPr>
            <w:r w:rsidRPr="00722A72">
              <w:t>[……]</w:t>
            </w:r>
          </w:p>
        </w:tc>
      </w:tr>
    </w:tbl>
    <w:p w:rsidR="00722A72" w:rsidRPr="00722A72" w:rsidRDefault="00722A72" w:rsidP="00722A72"/>
    <w:p w:rsidR="00722A72" w:rsidRPr="00722A72" w:rsidRDefault="00722A72" w:rsidP="00722A72">
      <w:pPr>
        <w:pageBreakBefore/>
        <w:jc w:val="center"/>
        <w:rPr>
          <w:lang w:val="el-GR"/>
        </w:rPr>
      </w:pPr>
      <w:r w:rsidRPr="00722A72">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722A72" w:rsidRPr="00722A72" w:rsidTr="00FA5882">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722A72" w:rsidRPr="00722A72" w:rsidRDefault="00722A72" w:rsidP="00FA5882">
            <w:pPr>
              <w:spacing w:after="0"/>
              <w:rPr>
                <w:lang w:val="el-GR"/>
              </w:rPr>
            </w:pPr>
            <w:r w:rsidRPr="00722A72">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722A72" w:rsidRPr="00722A72" w:rsidRDefault="00722A72" w:rsidP="00FA5882">
            <w:pPr>
              <w:spacing w:after="0"/>
            </w:pPr>
            <w:r w:rsidRPr="00722A72">
              <w:rPr>
                <w:b/>
                <w:i/>
              </w:rPr>
              <w:t>Απάντηση:</w:t>
            </w:r>
          </w:p>
        </w:tc>
      </w:tr>
      <w:tr w:rsidR="00722A72" w:rsidRPr="00722A72" w:rsidTr="00FA5882">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22A72" w:rsidRPr="00722A72" w:rsidRDefault="00722A72" w:rsidP="00FA5882">
            <w:pPr>
              <w:spacing w:after="0"/>
              <w:rPr>
                <w:lang w:val="el-GR"/>
              </w:rPr>
            </w:pPr>
            <w:r w:rsidRPr="00722A72">
              <w:rPr>
                <w:lang w:val="el-GR"/>
              </w:rPr>
              <w:t xml:space="preserve">1) Ο οικονομικός φορέας έχει εκπληρώσει όλες </w:t>
            </w:r>
            <w:r w:rsidRPr="00722A72">
              <w:rPr>
                <w:b/>
                <w:lang w:val="el-GR"/>
              </w:rPr>
              <w:t>τις υποχρεώσεις του όσον αφορά την πληρωμή φόρων ή εισφορών κοινωνικής ασφάλισης</w:t>
            </w:r>
            <w:r w:rsidRPr="00722A72">
              <w:rPr>
                <w:rStyle w:val="21"/>
              </w:rPr>
              <w:endnoteReference w:id="20"/>
            </w:r>
            <w:r w:rsidRPr="00722A72">
              <w:rPr>
                <w:b/>
                <w:lang w:val="el-GR"/>
              </w:rPr>
              <w:t>,</w:t>
            </w:r>
            <w:r w:rsidRPr="00722A72">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22A72" w:rsidRPr="00722A72" w:rsidRDefault="00722A72" w:rsidP="00FA5882">
            <w:pPr>
              <w:spacing w:after="0"/>
            </w:pPr>
            <w:r w:rsidRPr="00722A72">
              <w:t xml:space="preserve">[] Ναι [] Όχι </w:t>
            </w:r>
          </w:p>
        </w:tc>
      </w:tr>
      <w:tr w:rsidR="00722A72" w:rsidRPr="00722A72" w:rsidTr="00FA5882">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722A72" w:rsidRPr="00722A72" w:rsidRDefault="00722A72" w:rsidP="00FA5882">
            <w:pPr>
              <w:snapToGrid w:val="0"/>
              <w:spacing w:after="0"/>
              <w:rPr>
                <w:lang w:val="el-GR"/>
              </w:rPr>
            </w:pPr>
          </w:p>
          <w:p w:rsidR="00722A72" w:rsidRPr="00722A72" w:rsidRDefault="00722A72" w:rsidP="00FA5882">
            <w:pPr>
              <w:snapToGrid w:val="0"/>
              <w:spacing w:after="0"/>
              <w:rPr>
                <w:lang w:val="el-GR"/>
              </w:rPr>
            </w:pPr>
          </w:p>
          <w:p w:rsidR="00722A72" w:rsidRPr="00722A72" w:rsidRDefault="00722A72" w:rsidP="00FA5882">
            <w:pPr>
              <w:snapToGrid w:val="0"/>
              <w:spacing w:after="0"/>
              <w:rPr>
                <w:lang w:val="el-GR"/>
              </w:rPr>
            </w:pPr>
          </w:p>
          <w:p w:rsidR="00722A72" w:rsidRPr="00722A72" w:rsidRDefault="00722A72" w:rsidP="00FA5882">
            <w:pPr>
              <w:snapToGrid w:val="0"/>
              <w:spacing w:after="0"/>
              <w:rPr>
                <w:lang w:val="el-GR"/>
              </w:rPr>
            </w:pPr>
            <w:r w:rsidRPr="00722A72">
              <w:rPr>
                <w:lang w:val="el-GR"/>
              </w:rPr>
              <w:t xml:space="preserve">Εάν όχι αναφέρετε: </w:t>
            </w:r>
          </w:p>
          <w:p w:rsidR="00722A72" w:rsidRPr="00722A72" w:rsidRDefault="00722A72" w:rsidP="00FA5882">
            <w:pPr>
              <w:snapToGrid w:val="0"/>
              <w:spacing w:after="0"/>
              <w:rPr>
                <w:lang w:val="el-GR"/>
              </w:rPr>
            </w:pPr>
            <w:r w:rsidRPr="00722A72">
              <w:rPr>
                <w:lang w:val="el-GR"/>
              </w:rPr>
              <w:t>α) Χώρα ή κράτος μέλος για το οποίο πρόκειται:</w:t>
            </w:r>
          </w:p>
          <w:p w:rsidR="00722A72" w:rsidRPr="00722A72" w:rsidRDefault="00722A72" w:rsidP="00FA5882">
            <w:pPr>
              <w:snapToGrid w:val="0"/>
              <w:spacing w:after="0"/>
              <w:rPr>
                <w:lang w:val="el-GR"/>
              </w:rPr>
            </w:pPr>
            <w:r w:rsidRPr="00722A72">
              <w:rPr>
                <w:lang w:val="el-GR"/>
              </w:rPr>
              <w:t>β) Ποιο είναι το σχετικό ποσό;</w:t>
            </w:r>
          </w:p>
          <w:p w:rsidR="00722A72" w:rsidRPr="00722A72" w:rsidRDefault="00722A72" w:rsidP="00FA5882">
            <w:pPr>
              <w:snapToGrid w:val="0"/>
              <w:spacing w:after="0"/>
              <w:rPr>
                <w:lang w:val="el-GR"/>
              </w:rPr>
            </w:pPr>
            <w:r w:rsidRPr="00722A72">
              <w:rPr>
                <w:lang w:val="el-GR"/>
              </w:rPr>
              <w:t>γ)Πως διαπιστώθηκε η αθέτηση των υποχρεώσεων;</w:t>
            </w:r>
          </w:p>
          <w:p w:rsidR="00722A72" w:rsidRPr="00722A72" w:rsidRDefault="00722A72" w:rsidP="00FA5882">
            <w:pPr>
              <w:snapToGrid w:val="0"/>
              <w:spacing w:after="0"/>
              <w:rPr>
                <w:lang w:val="el-GR"/>
              </w:rPr>
            </w:pPr>
            <w:r w:rsidRPr="00722A72">
              <w:rPr>
                <w:lang w:val="el-GR"/>
              </w:rPr>
              <w:t>1) Μέσω δικαστικής ή διοικητικής απόφασης;</w:t>
            </w:r>
          </w:p>
          <w:p w:rsidR="00722A72" w:rsidRPr="00722A72" w:rsidRDefault="00722A72" w:rsidP="00FA5882">
            <w:pPr>
              <w:snapToGrid w:val="0"/>
              <w:spacing w:after="0"/>
              <w:rPr>
                <w:lang w:val="el-GR"/>
              </w:rPr>
            </w:pPr>
            <w:r w:rsidRPr="00722A72">
              <w:rPr>
                <w:b/>
                <w:lang w:val="el-GR"/>
              </w:rPr>
              <w:t xml:space="preserve">- </w:t>
            </w:r>
            <w:r w:rsidRPr="00722A72">
              <w:rPr>
                <w:lang w:val="el-GR"/>
              </w:rPr>
              <w:t>Η εν λόγω απόφαση είναι τελεσίδικη και δεσμευτική;</w:t>
            </w:r>
          </w:p>
          <w:p w:rsidR="00722A72" w:rsidRPr="00722A72" w:rsidRDefault="00722A72" w:rsidP="00FA5882">
            <w:pPr>
              <w:snapToGrid w:val="0"/>
              <w:spacing w:after="0"/>
              <w:rPr>
                <w:lang w:val="el-GR"/>
              </w:rPr>
            </w:pPr>
            <w:r w:rsidRPr="00722A72">
              <w:rPr>
                <w:lang w:val="el-GR"/>
              </w:rPr>
              <w:t>- Αναφέρατε την ημερομηνία καταδίκης ή έκδοσης απόφασης</w:t>
            </w:r>
          </w:p>
          <w:p w:rsidR="00722A72" w:rsidRPr="00722A72" w:rsidRDefault="00722A72" w:rsidP="00FA5882">
            <w:pPr>
              <w:snapToGrid w:val="0"/>
              <w:spacing w:after="0"/>
              <w:rPr>
                <w:lang w:val="el-GR"/>
              </w:rPr>
            </w:pPr>
            <w:r w:rsidRPr="00722A72">
              <w:rPr>
                <w:lang w:val="el-GR"/>
              </w:rPr>
              <w:t>- Σε περίπτωση καταδικαστικής απόφασης, εφόσον ορίζεται απευθείας σε αυτήν, τη διάρκεια της περιόδου αποκλεισμού:</w:t>
            </w:r>
          </w:p>
          <w:p w:rsidR="00722A72" w:rsidRPr="00722A72" w:rsidRDefault="00722A72" w:rsidP="00FA5882">
            <w:pPr>
              <w:snapToGrid w:val="0"/>
              <w:spacing w:after="0"/>
              <w:jc w:val="left"/>
              <w:rPr>
                <w:lang w:val="el-GR"/>
              </w:rPr>
            </w:pPr>
            <w:r w:rsidRPr="00722A72">
              <w:rPr>
                <w:lang w:val="el-GR"/>
              </w:rPr>
              <w:t>2) Με άλλα μέσα; Διευκρινήστε:</w:t>
            </w:r>
          </w:p>
          <w:p w:rsidR="00722A72" w:rsidRPr="00722A72" w:rsidRDefault="00722A72" w:rsidP="00FA5882">
            <w:pPr>
              <w:snapToGrid w:val="0"/>
              <w:spacing w:after="0"/>
              <w:jc w:val="left"/>
              <w:rPr>
                <w:b/>
                <w:bCs/>
                <w:lang w:val="el-GR"/>
              </w:rPr>
            </w:pPr>
            <w:r w:rsidRPr="00722A72">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722A72">
              <w:rPr>
                <w:rStyle w:val="21"/>
              </w:rPr>
              <w:endnoteReference w:id="21"/>
            </w:r>
          </w:p>
        </w:tc>
        <w:tc>
          <w:tcPr>
            <w:tcW w:w="2247" w:type="dxa"/>
            <w:tcBorders>
              <w:top w:val="single" w:sz="4" w:space="0" w:color="000000"/>
              <w:left w:val="single" w:sz="4" w:space="0" w:color="000000"/>
              <w:bottom w:val="single" w:sz="4" w:space="0" w:color="000000"/>
            </w:tcBorders>
            <w:shd w:val="clear" w:color="auto" w:fill="auto"/>
          </w:tcPr>
          <w:p w:rsidR="00722A72" w:rsidRPr="00722A72" w:rsidRDefault="00722A72" w:rsidP="00FA5882">
            <w:pPr>
              <w:spacing w:after="0"/>
              <w:jc w:val="left"/>
            </w:pPr>
            <w:r w:rsidRPr="00722A72">
              <w:rPr>
                <w:b/>
                <w:bCs/>
              </w:rPr>
              <w:t>ΦΟΡΟΙ</w:t>
            </w:r>
          </w:p>
          <w:p w:rsidR="00722A72" w:rsidRPr="00722A72" w:rsidRDefault="00722A72" w:rsidP="00FA5882">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722A72" w:rsidRPr="00722A72" w:rsidRDefault="00722A72" w:rsidP="00FA5882">
            <w:pPr>
              <w:spacing w:after="0"/>
              <w:jc w:val="left"/>
            </w:pPr>
            <w:r w:rsidRPr="00722A72">
              <w:rPr>
                <w:b/>
                <w:bCs/>
              </w:rPr>
              <w:t>ΕΙΣΦΟΡΕΣ ΚΟΙΝΩΝΙΚΗΣ ΑΣΦΑΛΙΣΗΣ</w:t>
            </w:r>
          </w:p>
        </w:tc>
      </w:tr>
      <w:tr w:rsidR="00722A72" w:rsidRPr="00722A72" w:rsidTr="00FA5882">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722A72" w:rsidRPr="00722A72" w:rsidRDefault="00722A72" w:rsidP="00FA5882">
            <w:pPr>
              <w:snapToGrid w:val="0"/>
              <w:spacing w:after="0"/>
            </w:pPr>
          </w:p>
        </w:tc>
        <w:tc>
          <w:tcPr>
            <w:tcW w:w="2247" w:type="dxa"/>
            <w:tcBorders>
              <w:left w:val="single" w:sz="4" w:space="0" w:color="000000"/>
              <w:bottom w:val="single" w:sz="4" w:space="0" w:color="000000"/>
            </w:tcBorders>
            <w:shd w:val="clear" w:color="auto" w:fill="auto"/>
          </w:tcPr>
          <w:p w:rsidR="00722A72" w:rsidRPr="00722A72" w:rsidRDefault="00722A72" w:rsidP="00FA5882">
            <w:pPr>
              <w:snapToGrid w:val="0"/>
              <w:spacing w:after="0"/>
              <w:rPr>
                <w:lang w:val="el-GR"/>
              </w:rPr>
            </w:pPr>
          </w:p>
          <w:p w:rsidR="00722A72" w:rsidRPr="00722A72" w:rsidRDefault="00722A72" w:rsidP="00FA5882">
            <w:pPr>
              <w:spacing w:after="0"/>
              <w:rPr>
                <w:lang w:val="el-GR"/>
              </w:rPr>
            </w:pPr>
            <w:r w:rsidRPr="00722A72">
              <w:rPr>
                <w:lang w:val="el-GR"/>
              </w:rPr>
              <w:t>α)[……]·</w:t>
            </w:r>
          </w:p>
          <w:p w:rsidR="00722A72" w:rsidRPr="00722A72" w:rsidRDefault="00722A72" w:rsidP="00FA5882">
            <w:pPr>
              <w:spacing w:after="0"/>
              <w:rPr>
                <w:lang w:val="el-GR"/>
              </w:rPr>
            </w:pPr>
          </w:p>
          <w:p w:rsidR="00722A72" w:rsidRPr="00722A72" w:rsidRDefault="00722A72" w:rsidP="00FA5882">
            <w:pPr>
              <w:spacing w:after="0"/>
              <w:rPr>
                <w:lang w:val="el-GR"/>
              </w:rPr>
            </w:pPr>
            <w:r w:rsidRPr="00722A72">
              <w:rPr>
                <w:lang w:val="el-GR"/>
              </w:rPr>
              <w:t>β)[……]</w:t>
            </w:r>
          </w:p>
          <w:p w:rsidR="00722A72" w:rsidRPr="00722A72" w:rsidRDefault="00722A72" w:rsidP="00FA5882">
            <w:pPr>
              <w:spacing w:after="0"/>
              <w:rPr>
                <w:lang w:val="el-GR"/>
              </w:rPr>
            </w:pPr>
          </w:p>
          <w:p w:rsidR="00722A72" w:rsidRPr="00722A72" w:rsidRDefault="00722A72" w:rsidP="00FA5882">
            <w:pPr>
              <w:spacing w:after="0"/>
              <w:rPr>
                <w:lang w:val="el-GR"/>
              </w:rPr>
            </w:pPr>
          </w:p>
          <w:p w:rsidR="00722A72" w:rsidRPr="00722A72" w:rsidRDefault="00722A72" w:rsidP="00FA5882">
            <w:pPr>
              <w:spacing w:after="0"/>
              <w:rPr>
                <w:lang w:val="el-GR"/>
              </w:rPr>
            </w:pPr>
            <w:r w:rsidRPr="00722A72">
              <w:rPr>
                <w:lang w:val="el-GR"/>
              </w:rPr>
              <w:t xml:space="preserve">γ.1) [] Ναι [] Όχι </w:t>
            </w:r>
          </w:p>
          <w:p w:rsidR="00722A72" w:rsidRPr="00722A72" w:rsidRDefault="00722A72" w:rsidP="00FA5882">
            <w:pPr>
              <w:spacing w:after="0"/>
              <w:rPr>
                <w:lang w:val="el-GR"/>
              </w:rPr>
            </w:pPr>
            <w:r w:rsidRPr="00722A72">
              <w:rPr>
                <w:lang w:val="el-GR"/>
              </w:rPr>
              <w:t xml:space="preserve">-[] Ναι [] Όχι </w:t>
            </w:r>
          </w:p>
          <w:p w:rsidR="00722A72" w:rsidRPr="00722A72" w:rsidRDefault="00722A72" w:rsidP="00FA5882">
            <w:pPr>
              <w:spacing w:after="0"/>
              <w:rPr>
                <w:lang w:val="el-GR"/>
              </w:rPr>
            </w:pPr>
          </w:p>
          <w:p w:rsidR="00722A72" w:rsidRPr="00722A72" w:rsidRDefault="00722A72" w:rsidP="00FA5882">
            <w:pPr>
              <w:spacing w:after="0"/>
              <w:rPr>
                <w:lang w:val="el-GR"/>
              </w:rPr>
            </w:pPr>
            <w:r w:rsidRPr="00722A72">
              <w:rPr>
                <w:lang w:val="el-GR"/>
              </w:rPr>
              <w:t>-[……]·</w:t>
            </w:r>
          </w:p>
          <w:p w:rsidR="00722A72" w:rsidRPr="00722A72" w:rsidRDefault="00722A72" w:rsidP="00FA5882">
            <w:pPr>
              <w:spacing w:after="0"/>
              <w:rPr>
                <w:lang w:val="el-GR"/>
              </w:rPr>
            </w:pPr>
          </w:p>
          <w:p w:rsidR="00722A72" w:rsidRPr="00722A72" w:rsidRDefault="00722A72" w:rsidP="00FA5882">
            <w:pPr>
              <w:spacing w:after="0"/>
              <w:rPr>
                <w:lang w:val="el-GR"/>
              </w:rPr>
            </w:pPr>
            <w:r w:rsidRPr="00722A72">
              <w:rPr>
                <w:lang w:val="el-GR"/>
              </w:rPr>
              <w:t>-[……]·</w:t>
            </w:r>
          </w:p>
          <w:p w:rsidR="00722A72" w:rsidRPr="00722A72" w:rsidRDefault="00722A72" w:rsidP="00FA5882">
            <w:pPr>
              <w:spacing w:after="0"/>
              <w:rPr>
                <w:lang w:val="el-GR"/>
              </w:rPr>
            </w:pPr>
          </w:p>
          <w:p w:rsidR="00722A72" w:rsidRPr="00722A72" w:rsidRDefault="00722A72" w:rsidP="00FA5882">
            <w:pPr>
              <w:spacing w:after="0"/>
              <w:rPr>
                <w:lang w:val="el-GR"/>
              </w:rPr>
            </w:pPr>
          </w:p>
          <w:p w:rsidR="00722A72" w:rsidRPr="00722A72" w:rsidRDefault="00722A72" w:rsidP="00FA5882">
            <w:pPr>
              <w:spacing w:after="0"/>
              <w:rPr>
                <w:lang w:val="el-GR"/>
              </w:rPr>
            </w:pPr>
            <w:r w:rsidRPr="00722A72">
              <w:rPr>
                <w:lang w:val="el-GR"/>
              </w:rPr>
              <w:t>γ.2)[……]·</w:t>
            </w:r>
          </w:p>
          <w:p w:rsidR="00722A72" w:rsidRPr="00722A72" w:rsidRDefault="00722A72" w:rsidP="00FA5882">
            <w:pPr>
              <w:spacing w:after="0"/>
              <w:rPr>
                <w:lang w:val="el-GR"/>
              </w:rPr>
            </w:pPr>
            <w:r w:rsidRPr="00722A72">
              <w:rPr>
                <w:lang w:val="el-GR"/>
              </w:rPr>
              <w:t xml:space="preserve">δ) [] Ναι [] Όχι </w:t>
            </w:r>
          </w:p>
          <w:p w:rsidR="00722A72" w:rsidRPr="00722A72" w:rsidRDefault="00722A72" w:rsidP="00FA5882">
            <w:pPr>
              <w:spacing w:after="0"/>
              <w:jc w:val="left"/>
              <w:rPr>
                <w:lang w:val="el-GR"/>
              </w:rPr>
            </w:pPr>
            <w:r w:rsidRPr="00722A72">
              <w:rPr>
                <w:sz w:val="21"/>
                <w:szCs w:val="21"/>
                <w:lang w:val="el-GR"/>
              </w:rPr>
              <w:t>Εάν ναι, να αναφερθούν λεπτομερείς πληροφορίες</w:t>
            </w:r>
          </w:p>
          <w:p w:rsidR="00722A72" w:rsidRPr="00722A72" w:rsidRDefault="00722A72" w:rsidP="00FA5882">
            <w:pPr>
              <w:spacing w:after="0"/>
            </w:pPr>
            <w:r w:rsidRPr="00722A72">
              <w:t>[……]</w:t>
            </w:r>
          </w:p>
        </w:tc>
        <w:tc>
          <w:tcPr>
            <w:tcW w:w="2267" w:type="dxa"/>
            <w:gridSpan w:val="2"/>
            <w:tcBorders>
              <w:left w:val="single" w:sz="4" w:space="0" w:color="000000"/>
              <w:bottom w:val="single" w:sz="4" w:space="0" w:color="000000"/>
              <w:right w:val="single" w:sz="4" w:space="0" w:color="000000"/>
            </w:tcBorders>
            <w:shd w:val="clear" w:color="auto" w:fill="auto"/>
          </w:tcPr>
          <w:p w:rsidR="00722A72" w:rsidRPr="00722A72" w:rsidRDefault="00722A72" w:rsidP="00FA5882">
            <w:pPr>
              <w:snapToGrid w:val="0"/>
              <w:spacing w:after="0"/>
              <w:rPr>
                <w:lang w:val="el-GR"/>
              </w:rPr>
            </w:pPr>
          </w:p>
          <w:p w:rsidR="00722A72" w:rsidRPr="00722A72" w:rsidRDefault="00722A72" w:rsidP="00FA5882">
            <w:pPr>
              <w:spacing w:after="0"/>
              <w:rPr>
                <w:lang w:val="el-GR"/>
              </w:rPr>
            </w:pPr>
            <w:r w:rsidRPr="00722A72">
              <w:rPr>
                <w:lang w:val="el-GR"/>
              </w:rPr>
              <w:t>α)[……]·</w:t>
            </w:r>
          </w:p>
          <w:p w:rsidR="00722A72" w:rsidRPr="00722A72" w:rsidRDefault="00722A72" w:rsidP="00FA5882">
            <w:pPr>
              <w:spacing w:after="0"/>
              <w:rPr>
                <w:lang w:val="el-GR"/>
              </w:rPr>
            </w:pPr>
          </w:p>
          <w:p w:rsidR="00722A72" w:rsidRPr="00722A72" w:rsidRDefault="00722A72" w:rsidP="00FA5882">
            <w:pPr>
              <w:spacing w:after="0"/>
              <w:rPr>
                <w:lang w:val="el-GR"/>
              </w:rPr>
            </w:pPr>
            <w:r w:rsidRPr="00722A72">
              <w:rPr>
                <w:lang w:val="el-GR"/>
              </w:rPr>
              <w:t>β)[……]</w:t>
            </w:r>
          </w:p>
          <w:p w:rsidR="00722A72" w:rsidRPr="00722A72" w:rsidRDefault="00722A72" w:rsidP="00FA5882">
            <w:pPr>
              <w:spacing w:after="0"/>
              <w:rPr>
                <w:lang w:val="el-GR"/>
              </w:rPr>
            </w:pPr>
          </w:p>
          <w:p w:rsidR="00722A72" w:rsidRPr="00722A72" w:rsidRDefault="00722A72" w:rsidP="00FA5882">
            <w:pPr>
              <w:spacing w:after="0"/>
              <w:rPr>
                <w:lang w:val="el-GR"/>
              </w:rPr>
            </w:pPr>
          </w:p>
          <w:p w:rsidR="00722A72" w:rsidRPr="00722A72" w:rsidRDefault="00722A72" w:rsidP="00FA5882">
            <w:pPr>
              <w:spacing w:after="0"/>
              <w:rPr>
                <w:lang w:val="el-GR"/>
              </w:rPr>
            </w:pPr>
            <w:r w:rsidRPr="00722A72">
              <w:rPr>
                <w:lang w:val="el-GR"/>
              </w:rPr>
              <w:t xml:space="preserve">γ.1) [] Ναι [] Όχι </w:t>
            </w:r>
          </w:p>
          <w:p w:rsidR="00722A72" w:rsidRPr="00722A72" w:rsidRDefault="00722A72" w:rsidP="00FA5882">
            <w:pPr>
              <w:spacing w:after="0"/>
              <w:rPr>
                <w:lang w:val="el-GR"/>
              </w:rPr>
            </w:pPr>
            <w:r w:rsidRPr="00722A72">
              <w:rPr>
                <w:lang w:val="el-GR"/>
              </w:rPr>
              <w:t xml:space="preserve">-[] Ναι [] Όχι </w:t>
            </w:r>
          </w:p>
          <w:p w:rsidR="00722A72" w:rsidRPr="00722A72" w:rsidRDefault="00722A72" w:rsidP="00FA5882">
            <w:pPr>
              <w:spacing w:after="0"/>
              <w:rPr>
                <w:lang w:val="el-GR"/>
              </w:rPr>
            </w:pPr>
          </w:p>
          <w:p w:rsidR="00722A72" w:rsidRPr="00722A72" w:rsidRDefault="00722A72" w:rsidP="00FA5882">
            <w:pPr>
              <w:spacing w:after="0"/>
              <w:rPr>
                <w:lang w:val="el-GR"/>
              </w:rPr>
            </w:pPr>
            <w:r w:rsidRPr="00722A72">
              <w:rPr>
                <w:lang w:val="el-GR"/>
              </w:rPr>
              <w:t>-[……]·</w:t>
            </w:r>
          </w:p>
          <w:p w:rsidR="00722A72" w:rsidRPr="00722A72" w:rsidRDefault="00722A72" w:rsidP="00FA5882">
            <w:pPr>
              <w:spacing w:after="0"/>
              <w:rPr>
                <w:lang w:val="el-GR"/>
              </w:rPr>
            </w:pPr>
          </w:p>
          <w:p w:rsidR="00722A72" w:rsidRPr="00722A72" w:rsidRDefault="00722A72" w:rsidP="00FA5882">
            <w:pPr>
              <w:spacing w:after="0"/>
              <w:rPr>
                <w:lang w:val="el-GR"/>
              </w:rPr>
            </w:pPr>
            <w:r w:rsidRPr="00722A72">
              <w:rPr>
                <w:lang w:val="el-GR"/>
              </w:rPr>
              <w:t>-[……]·</w:t>
            </w:r>
          </w:p>
          <w:p w:rsidR="00722A72" w:rsidRPr="00722A72" w:rsidRDefault="00722A72" w:rsidP="00FA5882">
            <w:pPr>
              <w:spacing w:after="0"/>
              <w:rPr>
                <w:lang w:val="el-GR"/>
              </w:rPr>
            </w:pPr>
          </w:p>
          <w:p w:rsidR="00722A72" w:rsidRPr="00722A72" w:rsidRDefault="00722A72" w:rsidP="00FA5882">
            <w:pPr>
              <w:spacing w:after="0"/>
              <w:rPr>
                <w:lang w:val="el-GR"/>
              </w:rPr>
            </w:pPr>
          </w:p>
          <w:p w:rsidR="00722A72" w:rsidRPr="00722A72" w:rsidRDefault="00722A72" w:rsidP="00FA5882">
            <w:pPr>
              <w:spacing w:after="0"/>
              <w:rPr>
                <w:lang w:val="el-GR"/>
              </w:rPr>
            </w:pPr>
            <w:r w:rsidRPr="00722A72">
              <w:rPr>
                <w:lang w:val="el-GR"/>
              </w:rPr>
              <w:t>γ.2)[……]·</w:t>
            </w:r>
          </w:p>
          <w:p w:rsidR="00722A72" w:rsidRPr="00722A72" w:rsidRDefault="00722A72" w:rsidP="00FA5882">
            <w:pPr>
              <w:spacing w:after="0"/>
              <w:rPr>
                <w:lang w:val="el-GR"/>
              </w:rPr>
            </w:pPr>
            <w:r w:rsidRPr="00722A72">
              <w:rPr>
                <w:lang w:val="el-GR"/>
              </w:rPr>
              <w:t xml:space="preserve">δ) [] Ναι [] Όχι </w:t>
            </w:r>
          </w:p>
          <w:p w:rsidR="00722A72" w:rsidRPr="00722A72" w:rsidRDefault="00722A72" w:rsidP="00FA5882">
            <w:pPr>
              <w:spacing w:after="0"/>
              <w:jc w:val="left"/>
              <w:rPr>
                <w:lang w:val="el-GR"/>
              </w:rPr>
            </w:pPr>
            <w:r w:rsidRPr="00722A72">
              <w:rPr>
                <w:lang w:val="el-GR"/>
              </w:rPr>
              <w:t>Εάν ναι, να αναφερθούν λεπτομερείς πληροφορίες</w:t>
            </w:r>
          </w:p>
          <w:p w:rsidR="00722A72" w:rsidRPr="00722A72" w:rsidRDefault="00722A72" w:rsidP="00FA5882">
            <w:pPr>
              <w:spacing w:after="0"/>
            </w:pPr>
            <w:r w:rsidRPr="00722A72">
              <w:t>[……]</w:t>
            </w:r>
          </w:p>
        </w:tc>
      </w:tr>
      <w:tr w:rsidR="00722A72" w:rsidRPr="00722A72" w:rsidTr="00FA5882">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22A72" w:rsidRPr="00722A72" w:rsidRDefault="00722A72" w:rsidP="00FA5882">
            <w:pPr>
              <w:spacing w:after="0"/>
              <w:rPr>
                <w:lang w:val="el-GR"/>
              </w:rPr>
            </w:pPr>
            <w:r w:rsidRPr="00722A72">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22A72" w:rsidRPr="00722A72" w:rsidRDefault="00722A72" w:rsidP="00FA5882">
            <w:pPr>
              <w:spacing w:after="0"/>
              <w:jc w:val="left"/>
              <w:rPr>
                <w:i/>
                <w:lang w:val="el-GR"/>
              </w:rPr>
            </w:pPr>
            <w:r w:rsidRPr="00722A72">
              <w:rPr>
                <w:i/>
                <w:lang w:val="el-GR"/>
              </w:rPr>
              <w:t>(διαδικτυακή διεύθυνση, αρχή ή φορέας έκδοσης, επακριβή στοιχεία αναφοράς των εγγράφων):</w:t>
            </w:r>
            <w:r w:rsidRPr="00722A72">
              <w:rPr>
                <w:rStyle w:val="a"/>
                <w:i/>
                <w:lang w:val="el-GR"/>
              </w:rPr>
              <w:t xml:space="preserve"> </w:t>
            </w:r>
            <w:r w:rsidRPr="00722A72">
              <w:rPr>
                <w:rStyle w:val="a"/>
              </w:rPr>
              <w:endnoteReference w:id="22"/>
            </w:r>
          </w:p>
          <w:p w:rsidR="00722A72" w:rsidRPr="00722A72" w:rsidRDefault="00722A72" w:rsidP="00FA5882">
            <w:pPr>
              <w:spacing w:after="0"/>
              <w:jc w:val="left"/>
            </w:pPr>
            <w:r w:rsidRPr="00722A72">
              <w:rPr>
                <w:i/>
              </w:rPr>
              <w:t>[……][……][……]</w:t>
            </w:r>
          </w:p>
        </w:tc>
      </w:tr>
    </w:tbl>
    <w:p w:rsidR="00722A72" w:rsidRPr="00722A72" w:rsidRDefault="00722A72" w:rsidP="00722A72"/>
    <w:p w:rsidR="00722A72" w:rsidRPr="00722A72" w:rsidRDefault="00722A72" w:rsidP="00722A72">
      <w:pPr>
        <w:pageBreakBefore/>
        <w:jc w:val="center"/>
        <w:rPr>
          <w:lang w:val="el-GR"/>
        </w:rPr>
      </w:pPr>
      <w:r w:rsidRPr="00722A72">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722A72" w:rsidRPr="00722A72" w:rsidTr="00FA5882">
        <w:tc>
          <w:tcPr>
            <w:tcW w:w="4479" w:type="dxa"/>
            <w:tcBorders>
              <w:top w:val="single" w:sz="4" w:space="0" w:color="000000"/>
              <w:left w:val="single" w:sz="4" w:space="0" w:color="000000"/>
              <w:bottom w:val="single" w:sz="4" w:space="0" w:color="000000"/>
            </w:tcBorders>
            <w:shd w:val="clear" w:color="auto" w:fill="auto"/>
          </w:tcPr>
          <w:p w:rsidR="00722A72" w:rsidRPr="00722A72" w:rsidRDefault="00722A72" w:rsidP="00FA5882">
            <w:pPr>
              <w:spacing w:after="0"/>
              <w:rPr>
                <w:lang w:val="el-GR"/>
              </w:rPr>
            </w:pPr>
            <w:r w:rsidRPr="00722A72">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2A72" w:rsidRPr="00722A72" w:rsidRDefault="00722A72" w:rsidP="00FA5882">
            <w:pPr>
              <w:spacing w:after="0"/>
            </w:pPr>
            <w:r w:rsidRPr="00722A72">
              <w:rPr>
                <w:b/>
                <w:i/>
              </w:rPr>
              <w:t>Απάντηση:</w:t>
            </w:r>
          </w:p>
        </w:tc>
      </w:tr>
      <w:tr w:rsidR="00722A72" w:rsidRPr="00722A72" w:rsidTr="00FA5882">
        <w:tc>
          <w:tcPr>
            <w:tcW w:w="4479" w:type="dxa"/>
            <w:vMerge w:val="restart"/>
            <w:tcBorders>
              <w:top w:val="single" w:sz="4" w:space="0" w:color="000000"/>
              <w:left w:val="single" w:sz="4" w:space="0" w:color="000000"/>
              <w:bottom w:val="single" w:sz="4" w:space="0" w:color="000000"/>
            </w:tcBorders>
            <w:shd w:val="clear" w:color="auto" w:fill="auto"/>
          </w:tcPr>
          <w:p w:rsidR="00722A72" w:rsidRPr="00722A72" w:rsidRDefault="00722A72" w:rsidP="00FA5882">
            <w:pPr>
              <w:spacing w:after="0"/>
              <w:rPr>
                <w:lang w:val="el-GR"/>
              </w:rPr>
            </w:pPr>
            <w:r w:rsidRPr="00722A72">
              <w:rPr>
                <w:lang w:val="el-GR"/>
              </w:rPr>
              <w:t>Ο οικονομικός φορέας έχει,</w:t>
            </w:r>
            <w:r w:rsidRPr="00722A72">
              <w:rPr>
                <w:b/>
                <w:lang w:val="el-GR"/>
              </w:rPr>
              <w:t xml:space="preserve"> εν γνώσει του</w:t>
            </w:r>
            <w:r w:rsidRPr="00722A72">
              <w:rPr>
                <w:lang w:val="el-GR"/>
              </w:rPr>
              <w:t xml:space="preserve">, αθετήσει </w:t>
            </w:r>
            <w:r w:rsidRPr="00722A72">
              <w:rPr>
                <w:b/>
                <w:lang w:val="el-GR"/>
              </w:rPr>
              <w:t xml:space="preserve">τις υποχρεώσεις του </w:t>
            </w:r>
            <w:r w:rsidRPr="00722A72">
              <w:rPr>
                <w:lang w:val="el-GR"/>
              </w:rPr>
              <w:t xml:space="preserve">στους τομείς του </w:t>
            </w:r>
            <w:r w:rsidRPr="00722A72">
              <w:rPr>
                <w:b/>
                <w:lang w:val="el-GR"/>
              </w:rPr>
              <w:t>περιβαλλοντικού, κοινωνικού και εργατικού δικαίου</w:t>
            </w:r>
            <w:r w:rsidRPr="00722A72">
              <w:rPr>
                <w:rStyle w:val="21"/>
              </w:rPr>
              <w:endnoteReference w:id="23"/>
            </w:r>
            <w:r w:rsidRPr="00722A72">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2A72" w:rsidRPr="00722A72" w:rsidRDefault="00722A72" w:rsidP="00FA5882">
            <w:pPr>
              <w:spacing w:after="0"/>
            </w:pPr>
            <w:r w:rsidRPr="00722A72">
              <w:t>[] Ναι [] Όχι</w:t>
            </w:r>
          </w:p>
        </w:tc>
      </w:tr>
      <w:tr w:rsidR="00722A72" w:rsidRPr="00722A72" w:rsidTr="00FA5882">
        <w:trPr>
          <w:trHeight w:val="405"/>
        </w:trPr>
        <w:tc>
          <w:tcPr>
            <w:tcW w:w="4479" w:type="dxa"/>
            <w:vMerge/>
            <w:tcBorders>
              <w:top w:val="single" w:sz="4" w:space="0" w:color="000000"/>
              <w:left w:val="single" w:sz="4" w:space="0" w:color="000000"/>
              <w:bottom w:val="single" w:sz="4" w:space="0" w:color="000000"/>
            </w:tcBorders>
            <w:shd w:val="clear" w:color="auto" w:fill="auto"/>
          </w:tcPr>
          <w:p w:rsidR="00722A72" w:rsidRPr="00722A72" w:rsidRDefault="00722A72" w:rsidP="00FA5882">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2A72" w:rsidRPr="00722A72" w:rsidRDefault="00722A72" w:rsidP="00FA5882">
            <w:pPr>
              <w:snapToGrid w:val="0"/>
              <w:spacing w:after="0"/>
              <w:jc w:val="left"/>
              <w:rPr>
                <w:b/>
                <w:lang w:val="el-GR"/>
              </w:rPr>
            </w:pPr>
          </w:p>
          <w:p w:rsidR="00722A72" w:rsidRPr="00722A72" w:rsidRDefault="00722A72" w:rsidP="00FA5882">
            <w:pPr>
              <w:spacing w:after="0"/>
              <w:jc w:val="left"/>
              <w:rPr>
                <w:b/>
                <w:lang w:val="el-GR"/>
              </w:rPr>
            </w:pPr>
          </w:p>
          <w:p w:rsidR="00722A72" w:rsidRPr="00722A72" w:rsidRDefault="00722A72" w:rsidP="00FA5882">
            <w:pPr>
              <w:spacing w:after="0"/>
              <w:jc w:val="left"/>
              <w:rPr>
                <w:lang w:val="el-GR"/>
              </w:rPr>
            </w:pPr>
            <w:r w:rsidRPr="00722A72">
              <w:rPr>
                <w:b/>
                <w:lang w:val="el-GR"/>
              </w:rPr>
              <w:t>Εάν ναι</w:t>
            </w:r>
            <w:r w:rsidRPr="00722A72">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722A72" w:rsidRPr="00722A72" w:rsidRDefault="00722A72" w:rsidP="00FA5882">
            <w:pPr>
              <w:spacing w:after="0"/>
              <w:jc w:val="left"/>
              <w:rPr>
                <w:lang w:val="el-GR"/>
              </w:rPr>
            </w:pPr>
            <w:r w:rsidRPr="00722A72">
              <w:rPr>
                <w:lang w:val="el-GR"/>
              </w:rPr>
              <w:t>[] Ναι [] Όχι</w:t>
            </w:r>
          </w:p>
          <w:p w:rsidR="00722A72" w:rsidRPr="00722A72" w:rsidRDefault="00722A72" w:rsidP="00FA5882">
            <w:pPr>
              <w:spacing w:after="0"/>
              <w:jc w:val="left"/>
              <w:rPr>
                <w:lang w:val="el-GR"/>
              </w:rPr>
            </w:pPr>
            <w:r w:rsidRPr="00722A72">
              <w:rPr>
                <w:b/>
                <w:lang w:val="el-GR"/>
              </w:rPr>
              <w:t>Εάν το έχει πράξει,</w:t>
            </w:r>
            <w:r w:rsidRPr="00722A72">
              <w:rPr>
                <w:lang w:val="el-GR"/>
              </w:rPr>
              <w:t xml:space="preserve"> περιγράψτε τα μέτρα που λήφθηκαν: […….............]</w:t>
            </w:r>
          </w:p>
        </w:tc>
      </w:tr>
      <w:tr w:rsidR="00722A72" w:rsidRPr="00722A72" w:rsidTr="00FA5882">
        <w:tc>
          <w:tcPr>
            <w:tcW w:w="4479" w:type="dxa"/>
            <w:tcBorders>
              <w:top w:val="single" w:sz="4" w:space="0" w:color="000000"/>
              <w:left w:val="single" w:sz="4" w:space="0" w:color="000000"/>
              <w:bottom w:val="single" w:sz="4" w:space="0" w:color="000000"/>
            </w:tcBorders>
            <w:shd w:val="clear" w:color="auto" w:fill="auto"/>
          </w:tcPr>
          <w:p w:rsidR="00722A72" w:rsidRPr="00722A72" w:rsidRDefault="00722A72" w:rsidP="00FA5882">
            <w:pPr>
              <w:spacing w:after="0"/>
              <w:rPr>
                <w:lang w:val="el-GR"/>
              </w:rPr>
            </w:pPr>
            <w:r w:rsidRPr="00722A72">
              <w:rPr>
                <w:lang w:val="el-GR"/>
              </w:rPr>
              <w:t>Βρίσκεται ο οικονομικός φορέας σε οποιαδήποτε από τις ακόλουθες καταστάσεις</w:t>
            </w:r>
            <w:r w:rsidRPr="00722A72">
              <w:rPr>
                <w:rStyle w:val="21"/>
              </w:rPr>
              <w:endnoteReference w:id="24"/>
            </w:r>
            <w:r w:rsidRPr="00722A72">
              <w:rPr>
                <w:lang w:val="el-GR"/>
              </w:rPr>
              <w:t xml:space="preserve"> :</w:t>
            </w:r>
          </w:p>
          <w:p w:rsidR="00722A72" w:rsidRPr="00722A72" w:rsidRDefault="00722A72" w:rsidP="00FA5882">
            <w:pPr>
              <w:spacing w:after="0"/>
              <w:rPr>
                <w:lang w:val="el-GR"/>
              </w:rPr>
            </w:pPr>
            <w:r w:rsidRPr="00722A72">
              <w:rPr>
                <w:lang w:val="el-GR"/>
              </w:rPr>
              <w:t xml:space="preserve">α) πτώχευση, ή </w:t>
            </w:r>
          </w:p>
          <w:p w:rsidR="00722A72" w:rsidRPr="00722A72" w:rsidRDefault="00722A72" w:rsidP="00FA5882">
            <w:pPr>
              <w:spacing w:after="0"/>
              <w:rPr>
                <w:lang w:val="el-GR"/>
              </w:rPr>
            </w:pPr>
            <w:r w:rsidRPr="00722A72">
              <w:rPr>
                <w:lang w:val="el-GR"/>
              </w:rPr>
              <w:t>β) διαδικασία εξυγίανσης, ή</w:t>
            </w:r>
          </w:p>
          <w:p w:rsidR="00722A72" w:rsidRPr="00722A72" w:rsidRDefault="00722A72" w:rsidP="00FA5882">
            <w:pPr>
              <w:spacing w:after="0"/>
              <w:rPr>
                <w:lang w:val="el-GR"/>
              </w:rPr>
            </w:pPr>
            <w:r w:rsidRPr="00722A72">
              <w:rPr>
                <w:lang w:val="el-GR"/>
              </w:rPr>
              <w:t>γ) ειδική εκκαθάριση, ή</w:t>
            </w:r>
          </w:p>
          <w:p w:rsidR="00722A72" w:rsidRPr="00722A72" w:rsidRDefault="00722A72" w:rsidP="00FA5882">
            <w:pPr>
              <w:spacing w:after="0"/>
              <w:rPr>
                <w:lang w:val="el-GR"/>
              </w:rPr>
            </w:pPr>
            <w:r w:rsidRPr="00722A72">
              <w:rPr>
                <w:lang w:val="el-GR"/>
              </w:rPr>
              <w:t>δ) αναγκαστική διαχείριση από εκκαθαριστή ή από το δικαστήριο, ή</w:t>
            </w:r>
          </w:p>
          <w:p w:rsidR="00722A72" w:rsidRPr="00722A72" w:rsidRDefault="00722A72" w:rsidP="00FA5882">
            <w:pPr>
              <w:spacing w:after="0"/>
              <w:rPr>
                <w:lang w:val="el-GR"/>
              </w:rPr>
            </w:pPr>
            <w:r w:rsidRPr="00722A72">
              <w:rPr>
                <w:lang w:val="el-GR"/>
              </w:rPr>
              <w:t xml:space="preserve">ε) έχει υπαχθεί σε διαδικασία πτωχευτικού συμβιβασμού, ή </w:t>
            </w:r>
          </w:p>
          <w:p w:rsidR="00722A72" w:rsidRPr="00722A72" w:rsidRDefault="00722A72" w:rsidP="00FA5882">
            <w:pPr>
              <w:spacing w:after="0"/>
              <w:rPr>
                <w:lang w:val="el-GR"/>
              </w:rPr>
            </w:pPr>
            <w:r w:rsidRPr="00722A72">
              <w:rPr>
                <w:lang w:val="el-GR"/>
              </w:rPr>
              <w:t xml:space="preserve">στ) αναστολή επιχειρηματικών δραστηριοτήτων, ή </w:t>
            </w:r>
          </w:p>
          <w:p w:rsidR="00722A72" w:rsidRPr="00722A72" w:rsidRDefault="00722A72" w:rsidP="00FA5882">
            <w:pPr>
              <w:spacing w:after="0"/>
              <w:rPr>
                <w:lang w:val="el-GR"/>
              </w:rPr>
            </w:pPr>
            <w:r w:rsidRPr="00722A72">
              <w:rPr>
                <w:color w:val="000000"/>
                <w:lang w:val="el-GR"/>
              </w:rPr>
              <w:t>ζ) σε οποιαδήποτε ανάλογη κατάσταση προκύπτουσα από παρόμοια διαδικασία προβλεπόμενη σε εθνικές διατάξεις νόμου</w:t>
            </w:r>
          </w:p>
          <w:p w:rsidR="00722A72" w:rsidRPr="00722A72" w:rsidRDefault="00722A72" w:rsidP="00FA5882">
            <w:pPr>
              <w:spacing w:after="0"/>
              <w:rPr>
                <w:lang w:val="el-GR"/>
              </w:rPr>
            </w:pPr>
            <w:r w:rsidRPr="00722A72">
              <w:rPr>
                <w:lang w:val="el-GR"/>
              </w:rPr>
              <w:t>Εάν ναι:</w:t>
            </w:r>
          </w:p>
          <w:p w:rsidR="00722A72" w:rsidRPr="00722A72" w:rsidRDefault="00722A72" w:rsidP="00FA5882">
            <w:pPr>
              <w:spacing w:after="0"/>
              <w:rPr>
                <w:lang w:val="el-GR"/>
              </w:rPr>
            </w:pPr>
            <w:r w:rsidRPr="00722A72">
              <w:rPr>
                <w:lang w:val="el-GR"/>
              </w:rPr>
              <w:t>- Παραθέστε λεπτομερή στοιχεία:</w:t>
            </w:r>
          </w:p>
          <w:p w:rsidR="00722A72" w:rsidRPr="00722A72" w:rsidRDefault="00722A72" w:rsidP="00FA5882">
            <w:pPr>
              <w:spacing w:after="0"/>
              <w:rPr>
                <w:lang w:val="el-GR"/>
              </w:rPr>
            </w:pPr>
            <w:r w:rsidRPr="00722A72">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722A72">
              <w:rPr>
                <w:rStyle w:val="21"/>
              </w:rPr>
              <w:endnoteReference w:id="25"/>
            </w:r>
            <w:r w:rsidRPr="00722A72">
              <w:rPr>
                <w:rStyle w:val="21"/>
                <w:lang w:val="el-GR"/>
              </w:rPr>
              <w:t xml:space="preserve"> </w:t>
            </w:r>
          </w:p>
          <w:p w:rsidR="00722A72" w:rsidRPr="00722A72" w:rsidRDefault="00722A72" w:rsidP="00FA5882">
            <w:pPr>
              <w:spacing w:after="0"/>
              <w:rPr>
                <w:lang w:val="el-GR"/>
              </w:rPr>
            </w:pPr>
            <w:r w:rsidRPr="00722A72">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2A72" w:rsidRPr="00722A72" w:rsidRDefault="00722A72" w:rsidP="00FA5882">
            <w:pPr>
              <w:snapToGrid w:val="0"/>
              <w:spacing w:after="0"/>
              <w:jc w:val="left"/>
              <w:rPr>
                <w:lang w:val="el-GR"/>
              </w:rPr>
            </w:pPr>
            <w:r w:rsidRPr="00722A72">
              <w:rPr>
                <w:lang w:val="el-GR"/>
              </w:rPr>
              <w:t>[] Ναι [] Όχι</w:t>
            </w:r>
          </w:p>
          <w:p w:rsidR="00722A72" w:rsidRPr="00722A72" w:rsidRDefault="00722A72" w:rsidP="00FA5882">
            <w:pPr>
              <w:snapToGrid w:val="0"/>
              <w:spacing w:after="0"/>
              <w:jc w:val="left"/>
              <w:rPr>
                <w:lang w:val="el-GR"/>
              </w:rPr>
            </w:pPr>
          </w:p>
          <w:p w:rsidR="00722A72" w:rsidRPr="00722A72" w:rsidRDefault="00722A72" w:rsidP="00FA5882">
            <w:pPr>
              <w:snapToGrid w:val="0"/>
              <w:spacing w:after="0"/>
              <w:jc w:val="left"/>
              <w:rPr>
                <w:lang w:val="el-GR"/>
              </w:rPr>
            </w:pPr>
          </w:p>
          <w:p w:rsidR="00722A72" w:rsidRPr="00722A72" w:rsidRDefault="00722A72" w:rsidP="00FA5882">
            <w:pPr>
              <w:snapToGrid w:val="0"/>
              <w:spacing w:after="0"/>
              <w:jc w:val="left"/>
              <w:rPr>
                <w:lang w:val="el-GR"/>
              </w:rPr>
            </w:pPr>
          </w:p>
          <w:p w:rsidR="00722A72" w:rsidRPr="00722A72" w:rsidRDefault="00722A72" w:rsidP="00FA5882">
            <w:pPr>
              <w:snapToGrid w:val="0"/>
              <w:spacing w:after="0"/>
              <w:jc w:val="left"/>
              <w:rPr>
                <w:lang w:val="el-GR"/>
              </w:rPr>
            </w:pPr>
          </w:p>
          <w:p w:rsidR="00722A72" w:rsidRPr="00722A72" w:rsidRDefault="00722A72" w:rsidP="00FA5882">
            <w:pPr>
              <w:snapToGrid w:val="0"/>
              <w:spacing w:after="0"/>
              <w:jc w:val="left"/>
              <w:rPr>
                <w:lang w:val="el-GR"/>
              </w:rPr>
            </w:pPr>
          </w:p>
          <w:p w:rsidR="00722A72" w:rsidRPr="00722A72" w:rsidRDefault="00722A72" w:rsidP="00FA5882">
            <w:pPr>
              <w:snapToGrid w:val="0"/>
              <w:spacing w:after="0"/>
              <w:jc w:val="left"/>
              <w:rPr>
                <w:lang w:val="el-GR"/>
              </w:rPr>
            </w:pPr>
          </w:p>
          <w:p w:rsidR="00722A72" w:rsidRPr="00722A72" w:rsidRDefault="00722A72" w:rsidP="00FA5882">
            <w:pPr>
              <w:snapToGrid w:val="0"/>
              <w:spacing w:after="0"/>
              <w:jc w:val="left"/>
              <w:rPr>
                <w:lang w:val="el-GR"/>
              </w:rPr>
            </w:pPr>
          </w:p>
          <w:p w:rsidR="00722A72" w:rsidRPr="00722A72" w:rsidRDefault="00722A72" w:rsidP="00FA5882">
            <w:pPr>
              <w:snapToGrid w:val="0"/>
              <w:spacing w:after="0"/>
              <w:jc w:val="left"/>
              <w:rPr>
                <w:lang w:val="el-GR"/>
              </w:rPr>
            </w:pPr>
          </w:p>
          <w:p w:rsidR="00722A72" w:rsidRPr="00722A72" w:rsidRDefault="00722A72" w:rsidP="00FA5882">
            <w:pPr>
              <w:snapToGrid w:val="0"/>
              <w:spacing w:after="0"/>
              <w:jc w:val="left"/>
              <w:rPr>
                <w:lang w:val="el-GR"/>
              </w:rPr>
            </w:pPr>
          </w:p>
          <w:p w:rsidR="00722A72" w:rsidRPr="00722A72" w:rsidRDefault="00722A72" w:rsidP="00FA5882">
            <w:pPr>
              <w:snapToGrid w:val="0"/>
              <w:spacing w:after="0"/>
              <w:jc w:val="left"/>
              <w:rPr>
                <w:lang w:val="el-GR"/>
              </w:rPr>
            </w:pPr>
          </w:p>
          <w:p w:rsidR="00722A72" w:rsidRPr="00722A72" w:rsidRDefault="00722A72" w:rsidP="00FA5882">
            <w:pPr>
              <w:snapToGrid w:val="0"/>
              <w:spacing w:after="0"/>
              <w:jc w:val="left"/>
              <w:rPr>
                <w:lang w:val="el-GR"/>
              </w:rPr>
            </w:pPr>
          </w:p>
          <w:p w:rsidR="00722A72" w:rsidRPr="00722A72" w:rsidRDefault="00722A72" w:rsidP="00FA5882">
            <w:pPr>
              <w:spacing w:after="0"/>
              <w:jc w:val="left"/>
              <w:rPr>
                <w:lang w:val="el-GR"/>
              </w:rPr>
            </w:pPr>
          </w:p>
          <w:p w:rsidR="00722A72" w:rsidRPr="00722A72" w:rsidRDefault="00722A72" w:rsidP="00FA5882">
            <w:pPr>
              <w:spacing w:after="0"/>
              <w:jc w:val="left"/>
              <w:rPr>
                <w:lang w:val="el-GR"/>
              </w:rPr>
            </w:pPr>
          </w:p>
          <w:p w:rsidR="00722A72" w:rsidRPr="00722A72" w:rsidRDefault="00722A72" w:rsidP="00FA5882">
            <w:pPr>
              <w:spacing w:after="0"/>
              <w:jc w:val="left"/>
              <w:rPr>
                <w:lang w:val="el-GR"/>
              </w:rPr>
            </w:pPr>
          </w:p>
          <w:p w:rsidR="00722A72" w:rsidRPr="00722A72" w:rsidRDefault="00722A72" w:rsidP="00FA5882">
            <w:pPr>
              <w:spacing w:after="0"/>
              <w:jc w:val="left"/>
              <w:rPr>
                <w:lang w:val="el-GR"/>
              </w:rPr>
            </w:pPr>
          </w:p>
          <w:p w:rsidR="00722A72" w:rsidRPr="00722A72" w:rsidRDefault="00722A72" w:rsidP="00FA5882">
            <w:pPr>
              <w:spacing w:after="0"/>
              <w:jc w:val="left"/>
              <w:rPr>
                <w:lang w:val="el-GR"/>
              </w:rPr>
            </w:pPr>
            <w:r w:rsidRPr="00722A72">
              <w:rPr>
                <w:lang w:val="el-GR"/>
              </w:rPr>
              <w:t>-[.......................]</w:t>
            </w:r>
          </w:p>
          <w:p w:rsidR="00722A72" w:rsidRPr="00722A72" w:rsidRDefault="00722A72" w:rsidP="00FA5882">
            <w:pPr>
              <w:spacing w:after="0"/>
              <w:jc w:val="left"/>
              <w:rPr>
                <w:lang w:val="el-GR"/>
              </w:rPr>
            </w:pPr>
            <w:r w:rsidRPr="00722A72">
              <w:rPr>
                <w:lang w:val="el-GR"/>
              </w:rPr>
              <w:t>-[.......................]</w:t>
            </w:r>
          </w:p>
          <w:p w:rsidR="00722A72" w:rsidRPr="00722A72" w:rsidRDefault="00722A72" w:rsidP="00FA5882">
            <w:pPr>
              <w:spacing w:after="0"/>
              <w:jc w:val="left"/>
              <w:rPr>
                <w:lang w:val="el-GR"/>
              </w:rPr>
            </w:pPr>
          </w:p>
          <w:p w:rsidR="00722A72" w:rsidRPr="00722A72" w:rsidRDefault="00722A72" w:rsidP="00FA5882">
            <w:pPr>
              <w:spacing w:after="0"/>
              <w:jc w:val="left"/>
              <w:rPr>
                <w:lang w:val="el-GR"/>
              </w:rPr>
            </w:pPr>
          </w:p>
          <w:p w:rsidR="00722A72" w:rsidRPr="00722A72" w:rsidRDefault="00722A72" w:rsidP="00FA5882">
            <w:pPr>
              <w:spacing w:after="0"/>
              <w:jc w:val="left"/>
              <w:rPr>
                <w:lang w:val="el-GR"/>
              </w:rPr>
            </w:pPr>
          </w:p>
          <w:p w:rsidR="00722A72" w:rsidRPr="00722A72" w:rsidRDefault="00722A72" w:rsidP="00FA5882">
            <w:pPr>
              <w:spacing w:after="0"/>
              <w:jc w:val="left"/>
              <w:rPr>
                <w:i/>
                <w:lang w:val="el-GR"/>
              </w:rPr>
            </w:pPr>
          </w:p>
          <w:p w:rsidR="00722A72" w:rsidRPr="00722A72" w:rsidRDefault="00722A72" w:rsidP="00FA5882">
            <w:pPr>
              <w:spacing w:after="0"/>
              <w:jc w:val="left"/>
              <w:rPr>
                <w:i/>
                <w:lang w:val="el-GR"/>
              </w:rPr>
            </w:pPr>
          </w:p>
          <w:p w:rsidR="00722A72" w:rsidRPr="00722A72" w:rsidRDefault="00722A72" w:rsidP="00FA5882">
            <w:pPr>
              <w:spacing w:after="0"/>
              <w:jc w:val="left"/>
              <w:rPr>
                <w:i/>
                <w:lang w:val="el-GR"/>
              </w:rPr>
            </w:pPr>
          </w:p>
          <w:p w:rsidR="00722A72" w:rsidRPr="00722A72" w:rsidRDefault="00722A72" w:rsidP="00FA5882">
            <w:pPr>
              <w:spacing w:after="0"/>
              <w:jc w:val="left"/>
              <w:rPr>
                <w:lang w:val="el-GR"/>
              </w:rPr>
            </w:pPr>
            <w:r w:rsidRPr="00722A72">
              <w:rPr>
                <w:i/>
                <w:lang w:val="el-GR"/>
              </w:rPr>
              <w:t>(διαδικτυακή διεύθυνση, αρχή ή φορέας έκδοσης, επακριβή στοιχεία αναφοράς των εγγράφων): [……][……][……]</w:t>
            </w:r>
          </w:p>
        </w:tc>
      </w:tr>
      <w:tr w:rsidR="00722A72" w:rsidRPr="00722A72" w:rsidTr="00FA5882">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722A72" w:rsidRPr="00722A72" w:rsidRDefault="00722A72" w:rsidP="00FA5882">
            <w:pPr>
              <w:spacing w:after="0"/>
              <w:rPr>
                <w:lang w:val="el-GR"/>
              </w:rPr>
            </w:pPr>
            <w:r w:rsidRPr="00722A72">
              <w:rPr>
                <w:rStyle w:val="NormalBoldChar"/>
                <w:rFonts w:asciiTheme="minorHAnsi" w:eastAsia="Calibri" w:hAnsiTheme="minorHAnsi" w:cstheme="minorHAnsi"/>
                <w:sz w:val="22"/>
                <w:szCs w:val="22"/>
              </w:rPr>
              <w:t xml:space="preserve">Έχει διαπράξει ο </w:t>
            </w:r>
            <w:r w:rsidRPr="00722A72">
              <w:rPr>
                <w:rFonts w:asciiTheme="minorHAnsi" w:hAnsiTheme="minorHAnsi" w:cstheme="minorHAnsi"/>
                <w:szCs w:val="22"/>
                <w:lang w:val="el-GR"/>
              </w:rPr>
              <w:t>οικονομικός</w:t>
            </w:r>
            <w:r w:rsidRPr="00722A72">
              <w:rPr>
                <w:lang w:val="el-GR"/>
              </w:rPr>
              <w:t xml:space="preserve"> φορέας </w:t>
            </w:r>
            <w:r w:rsidRPr="00722A72">
              <w:rPr>
                <w:b/>
                <w:lang w:val="el-GR"/>
              </w:rPr>
              <w:t>σοβαρό επαγγελματικό παράπτωμα</w:t>
            </w:r>
            <w:r w:rsidRPr="00722A72">
              <w:rPr>
                <w:rStyle w:val="21"/>
              </w:rPr>
              <w:endnoteReference w:id="26"/>
            </w:r>
            <w:r w:rsidRPr="00722A72">
              <w:rPr>
                <w:lang w:val="el-GR"/>
              </w:rPr>
              <w:t>;</w:t>
            </w:r>
          </w:p>
          <w:p w:rsidR="00722A72" w:rsidRPr="00722A72" w:rsidRDefault="00722A72" w:rsidP="00FA5882">
            <w:pPr>
              <w:spacing w:after="0"/>
              <w:rPr>
                <w:lang w:val="el-GR"/>
              </w:rPr>
            </w:pPr>
            <w:r w:rsidRPr="00722A72">
              <w:rPr>
                <w:b/>
                <w:lang w:val="el-GR"/>
              </w:rPr>
              <w:t>Εάν ναι</w:t>
            </w:r>
            <w:r w:rsidRPr="00722A72">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2A72" w:rsidRPr="00722A72" w:rsidRDefault="00722A72" w:rsidP="00FA5882">
            <w:pPr>
              <w:spacing w:after="0"/>
              <w:jc w:val="left"/>
            </w:pPr>
            <w:r w:rsidRPr="00722A72">
              <w:t>[] Ναι [] Όχι</w:t>
            </w:r>
          </w:p>
          <w:p w:rsidR="00722A72" w:rsidRPr="00722A72" w:rsidRDefault="00722A72" w:rsidP="00FA5882">
            <w:pPr>
              <w:spacing w:after="0"/>
            </w:pPr>
          </w:p>
          <w:p w:rsidR="00722A72" w:rsidRPr="00722A72" w:rsidRDefault="00722A72" w:rsidP="00FA5882">
            <w:pPr>
              <w:spacing w:after="0"/>
            </w:pPr>
            <w:r w:rsidRPr="00722A72">
              <w:t>[.......................]</w:t>
            </w:r>
          </w:p>
          <w:p w:rsidR="00722A72" w:rsidRPr="00722A72" w:rsidRDefault="00722A72" w:rsidP="00FA5882">
            <w:pPr>
              <w:spacing w:after="0"/>
            </w:pPr>
          </w:p>
        </w:tc>
      </w:tr>
      <w:tr w:rsidR="00722A72" w:rsidRPr="00722A72" w:rsidTr="00FA5882">
        <w:trPr>
          <w:trHeight w:val="257"/>
        </w:trPr>
        <w:tc>
          <w:tcPr>
            <w:tcW w:w="4479" w:type="dxa"/>
            <w:vMerge/>
            <w:tcBorders>
              <w:left w:val="single" w:sz="4" w:space="0" w:color="000000"/>
              <w:bottom w:val="single" w:sz="4" w:space="0" w:color="000000"/>
            </w:tcBorders>
            <w:shd w:val="clear" w:color="auto" w:fill="auto"/>
          </w:tcPr>
          <w:p w:rsidR="00722A72" w:rsidRPr="00722A72" w:rsidRDefault="00722A72" w:rsidP="00FA5882">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722A72" w:rsidRPr="00722A72" w:rsidRDefault="00722A72" w:rsidP="00FA5882">
            <w:pPr>
              <w:snapToGrid w:val="0"/>
              <w:spacing w:after="0"/>
              <w:rPr>
                <w:b/>
                <w:lang w:val="el-GR"/>
              </w:rPr>
            </w:pPr>
          </w:p>
          <w:p w:rsidR="00722A72" w:rsidRPr="00722A72" w:rsidRDefault="00722A72" w:rsidP="00FA5882">
            <w:pPr>
              <w:spacing w:after="0"/>
              <w:rPr>
                <w:lang w:val="el-GR"/>
              </w:rPr>
            </w:pPr>
            <w:r w:rsidRPr="00722A72">
              <w:rPr>
                <w:b/>
                <w:lang w:val="el-GR"/>
              </w:rPr>
              <w:t>Εάν ναι</w:t>
            </w:r>
            <w:r w:rsidRPr="00722A72">
              <w:rPr>
                <w:lang w:val="el-GR"/>
              </w:rPr>
              <w:t xml:space="preserve">, έχει λάβει ο οικονομικός φορέας μέτρα αυτοκάθαρσης; </w:t>
            </w:r>
          </w:p>
          <w:p w:rsidR="00722A72" w:rsidRPr="00722A72" w:rsidRDefault="00722A72" w:rsidP="00FA5882">
            <w:pPr>
              <w:spacing w:after="0"/>
              <w:jc w:val="left"/>
              <w:rPr>
                <w:lang w:val="el-GR"/>
              </w:rPr>
            </w:pPr>
            <w:r w:rsidRPr="00722A72">
              <w:rPr>
                <w:lang w:val="el-GR"/>
              </w:rPr>
              <w:t>[] Ναι [] Όχι</w:t>
            </w:r>
          </w:p>
          <w:p w:rsidR="00722A72" w:rsidRPr="00722A72" w:rsidRDefault="00722A72" w:rsidP="00FA5882">
            <w:pPr>
              <w:spacing w:after="0"/>
              <w:jc w:val="left"/>
              <w:rPr>
                <w:lang w:val="el-GR"/>
              </w:rPr>
            </w:pPr>
            <w:r w:rsidRPr="00722A72">
              <w:rPr>
                <w:b/>
                <w:lang w:val="el-GR"/>
              </w:rPr>
              <w:t>Εάν το έχει πράξει,</w:t>
            </w:r>
            <w:r w:rsidRPr="00722A72">
              <w:rPr>
                <w:lang w:val="el-GR"/>
              </w:rPr>
              <w:t xml:space="preserve"> περιγράψτε τα μέτρα που λήφθηκαν: </w:t>
            </w:r>
          </w:p>
          <w:p w:rsidR="00722A72" w:rsidRPr="00722A72" w:rsidRDefault="00722A72" w:rsidP="00FA5882">
            <w:pPr>
              <w:spacing w:after="0"/>
              <w:jc w:val="left"/>
            </w:pPr>
            <w:r w:rsidRPr="00722A72">
              <w:t>[..........……]</w:t>
            </w:r>
          </w:p>
        </w:tc>
      </w:tr>
      <w:tr w:rsidR="00722A72" w:rsidRPr="00722A72" w:rsidTr="00FA5882">
        <w:trPr>
          <w:trHeight w:val="1544"/>
        </w:trPr>
        <w:tc>
          <w:tcPr>
            <w:tcW w:w="4479" w:type="dxa"/>
            <w:vMerge w:val="restart"/>
            <w:tcBorders>
              <w:left w:val="single" w:sz="4" w:space="0" w:color="000000"/>
              <w:bottom w:val="single" w:sz="4" w:space="0" w:color="000000"/>
            </w:tcBorders>
            <w:shd w:val="clear" w:color="auto" w:fill="auto"/>
          </w:tcPr>
          <w:p w:rsidR="00722A72" w:rsidRPr="00722A72" w:rsidRDefault="00722A72" w:rsidP="00FA5882">
            <w:pPr>
              <w:spacing w:after="0"/>
              <w:rPr>
                <w:lang w:val="el-GR"/>
              </w:rPr>
            </w:pPr>
            <w:r w:rsidRPr="00722A72">
              <w:rPr>
                <w:rStyle w:val="NormalBoldChar"/>
                <w:rFonts w:asciiTheme="minorHAnsi" w:eastAsia="Calibri" w:hAnsiTheme="minorHAnsi" w:cstheme="minorHAnsi"/>
                <w:sz w:val="22"/>
                <w:szCs w:val="22"/>
              </w:rPr>
              <w:lastRenderedPageBreak/>
              <w:t>Έχει συνάψει</w:t>
            </w:r>
            <w:r w:rsidRPr="00722A72">
              <w:rPr>
                <w:lang w:val="el-GR"/>
              </w:rPr>
              <w:t xml:space="preserve"> ο οικονομικός φορέας </w:t>
            </w:r>
            <w:r w:rsidRPr="00722A72">
              <w:rPr>
                <w:b/>
                <w:lang w:val="el-GR"/>
              </w:rPr>
              <w:t>συμφωνίες</w:t>
            </w:r>
            <w:r w:rsidRPr="00722A72">
              <w:rPr>
                <w:lang w:val="el-GR"/>
              </w:rPr>
              <w:t xml:space="preserve"> με άλλους οικονομικούς φορείς </w:t>
            </w:r>
            <w:r w:rsidRPr="00722A72">
              <w:rPr>
                <w:b/>
                <w:lang w:val="el-GR"/>
              </w:rPr>
              <w:t>με σκοπό τη στρέβλωση του ανταγωνισμού</w:t>
            </w:r>
            <w:r w:rsidRPr="00722A72">
              <w:rPr>
                <w:lang w:val="el-GR"/>
              </w:rPr>
              <w:t>;</w:t>
            </w:r>
          </w:p>
          <w:p w:rsidR="00722A72" w:rsidRPr="00722A72" w:rsidRDefault="00722A72" w:rsidP="00FA5882">
            <w:pPr>
              <w:spacing w:after="0"/>
              <w:rPr>
                <w:lang w:val="el-GR"/>
              </w:rPr>
            </w:pPr>
            <w:r w:rsidRPr="00722A72">
              <w:rPr>
                <w:b/>
                <w:lang w:val="el-GR"/>
              </w:rPr>
              <w:t>Εάν ναι</w:t>
            </w:r>
            <w:r w:rsidRPr="00722A72">
              <w:rPr>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722A72" w:rsidRPr="00722A72" w:rsidRDefault="00722A72" w:rsidP="00FA5882">
            <w:pPr>
              <w:spacing w:after="0"/>
              <w:jc w:val="left"/>
            </w:pPr>
            <w:r w:rsidRPr="00722A72">
              <w:t>[] Ναι [] Όχι</w:t>
            </w:r>
          </w:p>
          <w:p w:rsidR="00722A72" w:rsidRPr="00722A72" w:rsidRDefault="00722A72" w:rsidP="00FA5882">
            <w:pPr>
              <w:spacing w:after="0"/>
              <w:jc w:val="left"/>
            </w:pPr>
          </w:p>
          <w:p w:rsidR="00722A72" w:rsidRPr="00722A72" w:rsidRDefault="00722A72" w:rsidP="00FA5882">
            <w:pPr>
              <w:spacing w:after="0"/>
              <w:jc w:val="left"/>
            </w:pPr>
          </w:p>
          <w:p w:rsidR="00722A72" w:rsidRPr="00722A72" w:rsidRDefault="00722A72" w:rsidP="00FA5882">
            <w:pPr>
              <w:spacing w:after="0"/>
              <w:jc w:val="left"/>
            </w:pPr>
            <w:r w:rsidRPr="00722A72">
              <w:t>[…...........]</w:t>
            </w:r>
          </w:p>
        </w:tc>
      </w:tr>
      <w:tr w:rsidR="00722A72" w:rsidRPr="00722A72" w:rsidTr="00FA5882">
        <w:trPr>
          <w:trHeight w:val="514"/>
        </w:trPr>
        <w:tc>
          <w:tcPr>
            <w:tcW w:w="4479" w:type="dxa"/>
            <w:vMerge/>
            <w:tcBorders>
              <w:left w:val="single" w:sz="4" w:space="0" w:color="000000"/>
              <w:bottom w:val="single" w:sz="4" w:space="0" w:color="000000"/>
            </w:tcBorders>
            <w:shd w:val="clear" w:color="auto" w:fill="auto"/>
          </w:tcPr>
          <w:p w:rsidR="00722A72" w:rsidRPr="00722A72" w:rsidRDefault="00722A72" w:rsidP="00FA5882">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2A72" w:rsidRPr="00722A72" w:rsidRDefault="00722A72" w:rsidP="00FA5882">
            <w:pPr>
              <w:spacing w:after="0"/>
              <w:rPr>
                <w:lang w:val="el-GR"/>
              </w:rPr>
            </w:pPr>
            <w:r w:rsidRPr="00722A72">
              <w:rPr>
                <w:b/>
                <w:lang w:val="el-GR"/>
              </w:rPr>
              <w:t>Εάν ναι</w:t>
            </w:r>
            <w:r w:rsidRPr="00722A72">
              <w:rPr>
                <w:lang w:val="el-GR"/>
              </w:rPr>
              <w:t xml:space="preserve">, έχει λάβει ο οικονομικός φορέας μέτρα αυτοκάθαρσης; </w:t>
            </w:r>
          </w:p>
          <w:p w:rsidR="00722A72" w:rsidRPr="00722A72" w:rsidRDefault="00722A72" w:rsidP="00FA5882">
            <w:pPr>
              <w:spacing w:after="0"/>
              <w:jc w:val="left"/>
              <w:rPr>
                <w:lang w:val="el-GR"/>
              </w:rPr>
            </w:pPr>
            <w:r w:rsidRPr="00722A72">
              <w:rPr>
                <w:lang w:val="el-GR"/>
              </w:rPr>
              <w:t>[] Ναι [] Όχι</w:t>
            </w:r>
          </w:p>
          <w:p w:rsidR="00722A72" w:rsidRPr="00722A72" w:rsidRDefault="00722A72" w:rsidP="00FA5882">
            <w:pPr>
              <w:spacing w:after="0"/>
              <w:jc w:val="left"/>
              <w:rPr>
                <w:lang w:val="el-GR"/>
              </w:rPr>
            </w:pPr>
            <w:r w:rsidRPr="00722A72">
              <w:rPr>
                <w:b/>
                <w:lang w:val="el-GR"/>
              </w:rPr>
              <w:t>Εάν το έχει πράξει,</w:t>
            </w:r>
            <w:r w:rsidRPr="00722A72">
              <w:rPr>
                <w:lang w:val="el-GR"/>
              </w:rPr>
              <w:t xml:space="preserve"> περιγράψτε τα μέτρα που λήφθηκαν:</w:t>
            </w:r>
          </w:p>
          <w:p w:rsidR="00722A72" w:rsidRPr="00722A72" w:rsidRDefault="00722A72" w:rsidP="00FA5882">
            <w:pPr>
              <w:spacing w:after="0"/>
              <w:jc w:val="left"/>
            </w:pPr>
            <w:r w:rsidRPr="00722A72">
              <w:t>[……]</w:t>
            </w:r>
          </w:p>
        </w:tc>
      </w:tr>
      <w:tr w:rsidR="00722A72" w:rsidRPr="00722A72" w:rsidTr="00FA5882">
        <w:trPr>
          <w:trHeight w:val="1316"/>
        </w:trPr>
        <w:tc>
          <w:tcPr>
            <w:tcW w:w="4479" w:type="dxa"/>
            <w:tcBorders>
              <w:top w:val="single" w:sz="4" w:space="0" w:color="000000"/>
              <w:left w:val="single" w:sz="4" w:space="0" w:color="000000"/>
              <w:bottom w:val="single" w:sz="4" w:space="0" w:color="000000"/>
            </w:tcBorders>
            <w:shd w:val="clear" w:color="auto" w:fill="auto"/>
          </w:tcPr>
          <w:p w:rsidR="00722A72" w:rsidRPr="00722A72" w:rsidRDefault="00722A72" w:rsidP="00FA5882">
            <w:pPr>
              <w:spacing w:after="0"/>
              <w:rPr>
                <w:lang w:val="el-GR"/>
              </w:rPr>
            </w:pPr>
            <w:r w:rsidRPr="00722A72">
              <w:rPr>
                <w:rStyle w:val="NormalBoldChar"/>
                <w:rFonts w:asciiTheme="minorHAnsi" w:eastAsia="Calibri" w:hAnsiTheme="minorHAnsi" w:cstheme="minorHAnsi"/>
                <w:sz w:val="22"/>
              </w:rPr>
              <w:t>Γνωρίζει ο οικονομικός φορέας την ύπαρξη τυχόν</w:t>
            </w:r>
            <w:r w:rsidRPr="00722A72">
              <w:rPr>
                <w:rStyle w:val="NormalBoldChar"/>
                <w:rFonts w:eastAsia="Calibri"/>
                <w:sz w:val="22"/>
              </w:rPr>
              <w:t xml:space="preserve"> </w:t>
            </w:r>
            <w:r w:rsidRPr="00722A72">
              <w:rPr>
                <w:b/>
                <w:lang w:val="el-GR"/>
              </w:rPr>
              <w:t>σύγκρουσης συμφερόντων</w:t>
            </w:r>
            <w:r w:rsidRPr="00722A72">
              <w:rPr>
                <w:rStyle w:val="a"/>
                <w:b/>
              </w:rPr>
              <w:endnoteReference w:id="27"/>
            </w:r>
            <w:r w:rsidRPr="00722A72">
              <w:rPr>
                <w:lang w:val="el-GR"/>
              </w:rPr>
              <w:t>, λόγω της συμμετοχής του στη διαδικασία ανάθεσης της σύμβασης;</w:t>
            </w:r>
          </w:p>
          <w:p w:rsidR="00722A72" w:rsidRPr="00722A72" w:rsidRDefault="00722A72" w:rsidP="00FA5882">
            <w:pPr>
              <w:spacing w:after="0"/>
              <w:rPr>
                <w:lang w:val="el-GR"/>
              </w:rPr>
            </w:pPr>
            <w:r w:rsidRPr="00722A72">
              <w:rPr>
                <w:b/>
                <w:lang w:val="el-GR"/>
              </w:rPr>
              <w:t>Εάν ναι</w:t>
            </w:r>
            <w:r w:rsidRPr="00722A72">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2A72" w:rsidRPr="00722A72" w:rsidRDefault="00722A72" w:rsidP="00FA5882">
            <w:pPr>
              <w:spacing w:after="0"/>
              <w:jc w:val="left"/>
            </w:pPr>
            <w:r w:rsidRPr="00722A72">
              <w:t>[] Ναι [] Όχι</w:t>
            </w:r>
          </w:p>
          <w:p w:rsidR="00722A72" w:rsidRPr="00722A72" w:rsidRDefault="00722A72" w:rsidP="00FA5882">
            <w:pPr>
              <w:spacing w:after="0"/>
              <w:jc w:val="left"/>
            </w:pPr>
          </w:p>
          <w:p w:rsidR="00722A72" w:rsidRPr="00722A72" w:rsidRDefault="00722A72" w:rsidP="00FA5882">
            <w:pPr>
              <w:spacing w:after="0"/>
              <w:jc w:val="left"/>
            </w:pPr>
          </w:p>
          <w:p w:rsidR="00722A72" w:rsidRPr="00722A72" w:rsidRDefault="00722A72" w:rsidP="00FA5882">
            <w:pPr>
              <w:spacing w:after="0"/>
              <w:jc w:val="left"/>
            </w:pPr>
          </w:p>
          <w:p w:rsidR="00722A72" w:rsidRPr="00722A72" w:rsidRDefault="00722A72" w:rsidP="00FA5882">
            <w:pPr>
              <w:spacing w:after="0"/>
              <w:jc w:val="left"/>
            </w:pPr>
            <w:r w:rsidRPr="00722A72">
              <w:t>[.........…]</w:t>
            </w:r>
          </w:p>
        </w:tc>
      </w:tr>
      <w:tr w:rsidR="00722A72" w:rsidRPr="00722A72" w:rsidTr="00FA5882">
        <w:trPr>
          <w:trHeight w:val="416"/>
        </w:trPr>
        <w:tc>
          <w:tcPr>
            <w:tcW w:w="4479" w:type="dxa"/>
            <w:tcBorders>
              <w:top w:val="single" w:sz="4" w:space="0" w:color="000000"/>
              <w:left w:val="single" w:sz="4" w:space="0" w:color="000000"/>
              <w:bottom w:val="single" w:sz="4" w:space="0" w:color="000000"/>
            </w:tcBorders>
            <w:shd w:val="clear" w:color="auto" w:fill="auto"/>
          </w:tcPr>
          <w:p w:rsidR="00722A72" w:rsidRPr="00722A72" w:rsidRDefault="00722A72" w:rsidP="00FA5882">
            <w:pPr>
              <w:spacing w:after="0"/>
              <w:rPr>
                <w:lang w:val="el-GR"/>
              </w:rPr>
            </w:pPr>
            <w:r w:rsidRPr="00722A72">
              <w:rPr>
                <w:rStyle w:val="NormalBoldChar"/>
                <w:rFonts w:asciiTheme="minorHAnsi" w:eastAsia="Calibri" w:hAnsiTheme="minorHAnsi" w:cstheme="minorHAnsi"/>
                <w:sz w:val="22"/>
                <w:szCs w:val="22"/>
              </w:rPr>
              <w:t xml:space="preserve">Έχει παράσχει ο οικονομικός φορέας ή </w:t>
            </w:r>
            <w:r w:rsidRPr="00722A72">
              <w:rPr>
                <w:rFonts w:asciiTheme="minorHAnsi" w:hAnsiTheme="minorHAnsi" w:cstheme="minorHAnsi"/>
                <w:szCs w:val="22"/>
                <w:lang w:val="el-GR"/>
              </w:rPr>
              <w:t>επιχείρηση συνδεδεμένη</w:t>
            </w:r>
            <w:r w:rsidRPr="00722A72">
              <w:rPr>
                <w:lang w:val="el-GR"/>
              </w:rPr>
              <w:t xml:space="preserve"> με αυτόν </w:t>
            </w:r>
            <w:r w:rsidRPr="00722A72">
              <w:rPr>
                <w:b/>
                <w:lang w:val="el-GR"/>
              </w:rPr>
              <w:t>συμβουλές</w:t>
            </w:r>
            <w:r w:rsidRPr="00722A72">
              <w:rPr>
                <w:lang w:val="el-GR"/>
              </w:rPr>
              <w:t xml:space="preserve"> στην αναθέτουσα αρχή ή στον αναθέτοντα φορέα ή έχει με άλλο τρόπο </w:t>
            </w:r>
            <w:r w:rsidRPr="00722A72">
              <w:rPr>
                <w:b/>
                <w:lang w:val="el-GR"/>
              </w:rPr>
              <w:t>αναμειχθεί στην προετοιμασία</w:t>
            </w:r>
            <w:r w:rsidRPr="00722A72">
              <w:rPr>
                <w:lang w:val="el-GR"/>
              </w:rPr>
              <w:t xml:space="preserve"> της διαδικασίας σύναψης της σύμβασης</w:t>
            </w:r>
            <w:r w:rsidRPr="00722A72">
              <w:rPr>
                <w:rStyle w:val="21"/>
              </w:rPr>
              <w:endnoteReference w:id="28"/>
            </w:r>
            <w:r w:rsidRPr="00722A72">
              <w:rPr>
                <w:lang w:val="el-GR"/>
              </w:rPr>
              <w:t>;</w:t>
            </w:r>
          </w:p>
          <w:p w:rsidR="00722A72" w:rsidRPr="00722A72" w:rsidRDefault="00722A72" w:rsidP="00FA5882">
            <w:pPr>
              <w:spacing w:after="0"/>
              <w:rPr>
                <w:lang w:val="el-GR"/>
              </w:rPr>
            </w:pPr>
            <w:r w:rsidRPr="00722A72">
              <w:rPr>
                <w:b/>
                <w:lang w:val="el-GR"/>
              </w:rPr>
              <w:t>Εάν ναι</w:t>
            </w:r>
            <w:r w:rsidRPr="00722A72">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2A72" w:rsidRPr="00722A72" w:rsidRDefault="00722A72" w:rsidP="00FA5882">
            <w:pPr>
              <w:spacing w:after="0"/>
              <w:jc w:val="left"/>
            </w:pPr>
            <w:r w:rsidRPr="00722A72">
              <w:t>[] Ναι [] Όχι</w:t>
            </w:r>
          </w:p>
          <w:p w:rsidR="00722A72" w:rsidRPr="00722A72" w:rsidRDefault="00722A72" w:rsidP="00FA5882">
            <w:pPr>
              <w:spacing w:after="0"/>
              <w:jc w:val="left"/>
            </w:pPr>
          </w:p>
          <w:p w:rsidR="00722A72" w:rsidRPr="00722A72" w:rsidRDefault="00722A72" w:rsidP="00FA5882">
            <w:pPr>
              <w:spacing w:after="0"/>
              <w:jc w:val="left"/>
            </w:pPr>
          </w:p>
          <w:p w:rsidR="00722A72" w:rsidRPr="00722A72" w:rsidRDefault="00722A72" w:rsidP="00FA5882">
            <w:pPr>
              <w:spacing w:after="0"/>
              <w:jc w:val="left"/>
            </w:pPr>
          </w:p>
          <w:p w:rsidR="00722A72" w:rsidRPr="00722A72" w:rsidRDefault="00722A72" w:rsidP="00FA5882">
            <w:pPr>
              <w:spacing w:after="0"/>
              <w:jc w:val="left"/>
            </w:pPr>
          </w:p>
          <w:p w:rsidR="00722A72" w:rsidRPr="00722A72" w:rsidRDefault="00722A72" w:rsidP="00FA5882">
            <w:pPr>
              <w:spacing w:after="0"/>
              <w:jc w:val="left"/>
            </w:pPr>
          </w:p>
          <w:p w:rsidR="00722A72" w:rsidRPr="00722A72" w:rsidRDefault="00722A72" w:rsidP="00FA5882">
            <w:pPr>
              <w:spacing w:after="0"/>
              <w:jc w:val="left"/>
            </w:pPr>
            <w:r w:rsidRPr="00722A72">
              <w:t>[...................…]</w:t>
            </w:r>
          </w:p>
        </w:tc>
      </w:tr>
      <w:tr w:rsidR="00722A72" w:rsidRPr="00722A72" w:rsidTr="00FA5882">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722A72" w:rsidRPr="00722A72" w:rsidRDefault="00722A72" w:rsidP="00FA5882">
            <w:pPr>
              <w:spacing w:after="0"/>
              <w:rPr>
                <w:lang w:val="el-GR"/>
              </w:rPr>
            </w:pPr>
            <w:r w:rsidRPr="00722A72">
              <w:rPr>
                <w:lang w:val="el-GR"/>
              </w:rPr>
              <w:t>Έχει επιδείξει ο οικονομικός φορέας σοβαρή ή επαναλαμβανόμενη πλημμέλεια</w:t>
            </w:r>
            <w:r w:rsidRPr="00722A72">
              <w:rPr>
                <w:rStyle w:val="21"/>
              </w:rPr>
              <w:endnoteReference w:id="29"/>
            </w:r>
            <w:r w:rsidRPr="00722A72">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22A72" w:rsidRPr="00722A72" w:rsidRDefault="00722A72" w:rsidP="00FA5882">
            <w:pPr>
              <w:spacing w:after="0"/>
              <w:rPr>
                <w:lang w:val="el-GR"/>
              </w:rPr>
            </w:pPr>
            <w:r w:rsidRPr="00722A72">
              <w:rPr>
                <w:b/>
                <w:lang w:val="el-GR"/>
              </w:rPr>
              <w:t>Εάν ναι</w:t>
            </w:r>
            <w:r w:rsidRPr="00722A72">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2A72" w:rsidRPr="00722A72" w:rsidRDefault="00722A72" w:rsidP="00FA5882">
            <w:pPr>
              <w:spacing w:after="0"/>
              <w:jc w:val="left"/>
            </w:pPr>
            <w:r w:rsidRPr="00722A72">
              <w:t>[] Ναι [] Όχι</w:t>
            </w:r>
          </w:p>
          <w:p w:rsidR="00722A72" w:rsidRPr="00722A72" w:rsidRDefault="00722A72" w:rsidP="00FA5882">
            <w:pPr>
              <w:spacing w:after="0"/>
              <w:jc w:val="left"/>
            </w:pPr>
          </w:p>
          <w:p w:rsidR="00722A72" w:rsidRPr="00722A72" w:rsidRDefault="00722A72" w:rsidP="00FA5882">
            <w:pPr>
              <w:spacing w:after="0"/>
              <w:jc w:val="left"/>
            </w:pPr>
          </w:p>
          <w:p w:rsidR="00722A72" w:rsidRPr="00722A72" w:rsidRDefault="00722A72" w:rsidP="00FA5882">
            <w:pPr>
              <w:spacing w:after="0"/>
              <w:jc w:val="left"/>
            </w:pPr>
          </w:p>
          <w:p w:rsidR="00722A72" w:rsidRPr="00722A72" w:rsidRDefault="00722A72" w:rsidP="00FA5882">
            <w:pPr>
              <w:spacing w:after="0"/>
              <w:jc w:val="left"/>
            </w:pPr>
          </w:p>
          <w:p w:rsidR="00722A72" w:rsidRPr="00722A72" w:rsidRDefault="00722A72" w:rsidP="00FA5882">
            <w:pPr>
              <w:spacing w:after="0"/>
              <w:jc w:val="left"/>
            </w:pPr>
          </w:p>
          <w:p w:rsidR="00722A72" w:rsidRPr="00722A72" w:rsidRDefault="00722A72" w:rsidP="00FA5882">
            <w:pPr>
              <w:spacing w:after="0"/>
              <w:jc w:val="left"/>
            </w:pPr>
          </w:p>
          <w:p w:rsidR="00722A72" w:rsidRPr="00722A72" w:rsidRDefault="00722A72" w:rsidP="00FA5882">
            <w:pPr>
              <w:spacing w:after="0"/>
              <w:jc w:val="left"/>
            </w:pPr>
          </w:p>
          <w:p w:rsidR="00722A72" w:rsidRPr="00722A72" w:rsidRDefault="00722A72" w:rsidP="00FA5882">
            <w:pPr>
              <w:spacing w:after="0"/>
              <w:jc w:val="left"/>
            </w:pPr>
          </w:p>
          <w:p w:rsidR="00722A72" w:rsidRPr="00722A72" w:rsidRDefault="00722A72" w:rsidP="00FA5882">
            <w:pPr>
              <w:spacing w:after="0"/>
              <w:jc w:val="left"/>
            </w:pPr>
          </w:p>
          <w:p w:rsidR="00722A72" w:rsidRPr="00722A72" w:rsidRDefault="00722A72" w:rsidP="00FA5882">
            <w:pPr>
              <w:spacing w:after="0"/>
              <w:jc w:val="left"/>
            </w:pPr>
            <w:r w:rsidRPr="00722A72">
              <w:t>[….................]</w:t>
            </w:r>
          </w:p>
        </w:tc>
      </w:tr>
      <w:tr w:rsidR="00722A72" w:rsidRPr="00722A72" w:rsidTr="00FA5882">
        <w:trPr>
          <w:trHeight w:val="931"/>
        </w:trPr>
        <w:tc>
          <w:tcPr>
            <w:tcW w:w="4479" w:type="dxa"/>
            <w:vMerge/>
            <w:tcBorders>
              <w:top w:val="single" w:sz="4" w:space="0" w:color="000000"/>
              <w:left w:val="single" w:sz="4" w:space="0" w:color="000000"/>
              <w:bottom w:val="single" w:sz="4" w:space="0" w:color="000000"/>
            </w:tcBorders>
            <w:shd w:val="clear" w:color="auto" w:fill="auto"/>
          </w:tcPr>
          <w:p w:rsidR="00722A72" w:rsidRPr="00722A72" w:rsidRDefault="00722A72" w:rsidP="00FA5882">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2A72" w:rsidRPr="00722A72" w:rsidRDefault="00722A72" w:rsidP="00FA5882">
            <w:pPr>
              <w:spacing w:after="0"/>
              <w:jc w:val="left"/>
              <w:rPr>
                <w:lang w:val="el-GR"/>
              </w:rPr>
            </w:pPr>
            <w:r w:rsidRPr="00722A72">
              <w:rPr>
                <w:b/>
                <w:lang w:val="el-GR"/>
              </w:rPr>
              <w:t>Εάν ναι</w:t>
            </w:r>
            <w:r w:rsidRPr="00722A72">
              <w:rPr>
                <w:lang w:val="el-GR"/>
              </w:rPr>
              <w:t xml:space="preserve">, έχει λάβει ο οικονομικός φορέας μέτρα αυτοκάθαρσης; </w:t>
            </w:r>
          </w:p>
          <w:p w:rsidR="00722A72" w:rsidRPr="00722A72" w:rsidRDefault="00722A72" w:rsidP="00FA5882">
            <w:pPr>
              <w:spacing w:after="0"/>
              <w:jc w:val="left"/>
              <w:rPr>
                <w:lang w:val="el-GR"/>
              </w:rPr>
            </w:pPr>
            <w:r w:rsidRPr="00722A72">
              <w:rPr>
                <w:lang w:val="el-GR"/>
              </w:rPr>
              <w:t>[] Ναι [] Όχι</w:t>
            </w:r>
          </w:p>
          <w:p w:rsidR="00722A72" w:rsidRPr="00722A72" w:rsidRDefault="00722A72" w:rsidP="00FA5882">
            <w:pPr>
              <w:spacing w:after="0"/>
              <w:jc w:val="left"/>
              <w:rPr>
                <w:lang w:val="el-GR"/>
              </w:rPr>
            </w:pPr>
            <w:r w:rsidRPr="00722A72">
              <w:rPr>
                <w:b/>
                <w:lang w:val="el-GR"/>
              </w:rPr>
              <w:t>Εάν το έχει πράξει,</w:t>
            </w:r>
            <w:r w:rsidRPr="00722A72">
              <w:rPr>
                <w:lang w:val="el-GR"/>
              </w:rPr>
              <w:t xml:space="preserve"> περιγράψτε τα μέτρα που λήφθηκαν:</w:t>
            </w:r>
          </w:p>
          <w:p w:rsidR="00722A72" w:rsidRPr="00722A72" w:rsidRDefault="00722A72" w:rsidP="00FA5882">
            <w:pPr>
              <w:spacing w:after="0"/>
              <w:jc w:val="left"/>
            </w:pPr>
            <w:r w:rsidRPr="00722A72">
              <w:t>[……]</w:t>
            </w:r>
          </w:p>
        </w:tc>
      </w:tr>
      <w:tr w:rsidR="00722A72" w:rsidRPr="00722A72" w:rsidTr="00FA5882">
        <w:tc>
          <w:tcPr>
            <w:tcW w:w="4479" w:type="dxa"/>
            <w:tcBorders>
              <w:top w:val="single" w:sz="4" w:space="0" w:color="000000"/>
              <w:left w:val="single" w:sz="4" w:space="0" w:color="000000"/>
              <w:bottom w:val="single" w:sz="4" w:space="0" w:color="000000"/>
            </w:tcBorders>
            <w:shd w:val="clear" w:color="auto" w:fill="auto"/>
          </w:tcPr>
          <w:p w:rsidR="00722A72" w:rsidRPr="00722A72" w:rsidRDefault="00722A72" w:rsidP="00FA5882">
            <w:pPr>
              <w:spacing w:after="0"/>
              <w:rPr>
                <w:lang w:val="el-GR"/>
              </w:rPr>
            </w:pPr>
            <w:r w:rsidRPr="00722A72">
              <w:rPr>
                <w:lang w:val="el-GR"/>
              </w:rPr>
              <w:t>Μπορεί ο οικονομικός φορέας να επιβεβαιώσει ότι:</w:t>
            </w:r>
          </w:p>
          <w:p w:rsidR="00722A72" w:rsidRPr="00722A72" w:rsidRDefault="00722A72" w:rsidP="00FA5882">
            <w:pPr>
              <w:spacing w:after="0"/>
              <w:rPr>
                <w:lang w:val="el-GR"/>
              </w:rPr>
            </w:pPr>
            <w:r w:rsidRPr="00722A72">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22A72" w:rsidRPr="00722A72" w:rsidRDefault="00722A72" w:rsidP="00FA5882">
            <w:pPr>
              <w:spacing w:after="0"/>
              <w:rPr>
                <w:lang w:val="el-GR"/>
              </w:rPr>
            </w:pPr>
            <w:r w:rsidRPr="00722A72">
              <w:rPr>
                <w:lang w:val="el-GR"/>
              </w:rPr>
              <w:t>β) δεν έχει αποκρύψει τις πληροφορίες αυτές,</w:t>
            </w:r>
          </w:p>
          <w:p w:rsidR="00722A72" w:rsidRPr="00722A72" w:rsidRDefault="00722A72" w:rsidP="00FA5882">
            <w:pPr>
              <w:spacing w:after="0"/>
              <w:rPr>
                <w:lang w:val="el-GR"/>
              </w:rPr>
            </w:pPr>
            <w:r w:rsidRPr="00722A72">
              <w:rPr>
                <w:lang w:val="el-GR"/>
              </w:rPr>
              <w:t xml:space="preserve">γ) ήταν σε θέση να υποβάλλει χωρίς καθυστέρηση τα δικαιολογητικά που </w:t>
            </w:r>
            <w:r w:rsidRPr="00722A72">
              <w:rPr>
                <w:lang w:val="el-GR"/>
              </w:rPr>
              <w:lastRenderedPageBreak/>
              <w:t xml:space="preserve">απαιτούνται από την αναθέτουσα αρχή/αναθέτοντα φορέα </w:t>
            </w:r>
          </w:p>
          <w:p w:rsidR="00722A72" w:rsidRPr="00722A72" w:rsidRDefault="00722A72" w:rsidP="00FA5882">
            <w:pPr>
              <w:spacing w:after="0"/>
              <w:rPr>
                <w:lang w:val="el-GR"/>
              </w:rPr>
            </w:pPr>
            <w:r w:rsidRPr="00722A72">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2A72" w:rsidRPr="00722A72" w:rsidRDefault="00722A72" w:rsidP="00FA5882">
            <w:pPr>
              <w:spacing w:after="0"/>
              <w:jc w:val="left"/>
            </w:pPr>
            <w:r w:rsidRPr="00722A72">
              <w:lastRenderedPageBreak/>
              <w:t>[] Ναι [] Όχι</w:t>
            </w:r>
          </w:p>
        </w:tc>
      </w:tr>
    </w:tbl>
    <w:p w:rsidR="00722A72" w:rsidRPr="00722A72" w:rsidRDefault="00722A72" w:rsidP="00722A72">
      <w:pPr>
        <w:rPr>
          <w:lang w:val="en-US"/>
        </w:rPr>
      </w:pPr>
    </w:p>
    <w:p w:rsidR="00722A72" w:rsidRPr="00722A72" w:rsidRDefault="00722A72" w:rsidP="00722A72">
      <w:pPr>
        <w:jc w:val="center"/>
        <w:rPr>
          <w:b/>
          <w:bCs/>
        </w:rPr>
      </w:pPr>
    </w:p>
    <w:p w:rsidR="00722A72" w:rsidRPr="00722A72" w:rsidRDefault="00722A72" w:rsidP="00722A72">
      <w:pPr>
        <w:pageBreakBefore/>
        <w:jc w:val="center"/>
      </w:pPr>
      <w:r w:rsidRPr="00722A72">
        <w:rPr>
          <w:b/>
          <w:bCs/>
          <w:u w:val="single"/>
        </w:rPr>
        <w:lastRenderedPageBreak/>
        <w:t>Μέρος IV: Κριτήρια επιλογής</w:t>
      </w:r>
    </w:p>
    <w:p w:rsidR="00722A72" w:rsidRPr="00722A72" w:rsidRDefault="00722A72" w:rsidP="00722A72">
      <w:pPr>
        <w:rPr>
          <w:lang w:val="el-GR"/>
        </w:rPr>
      </w:pPr>
      <w:r w:rsidRPr="00722A72">
        <w:rPr>
          <w:lang w:val="el-GR"/>
        </w:rPr>
        <w:t xml:space="preserve">Όσον αφορά τα κριτήρια επιλογής (ενότητες Α έως Δ του παρόντος μέρους), ο οικονομικός φορέας δηλώνει ότι: </w:t>
      </w:r>
    </w:p>
    <w:p w:rsidR="00722A72" w:rsidRPr="00722A72" w:rsidRDefault="00722A72" w:rsidP="00722A72">
      <w:pPr>
        <w:jc w:val="center"/>
        <w:rPr>
          <w:lang w:val="el-GR"/>
        </w:rPr>
      </w:pPr>
      <w:r w:rsidRPr="00722A72">
        <w:rPr>
          <w:b/>
          <w:bCs/>
          <w:lang w:val="el-GR"/>
        </w:rPr>
        <w:t>Α: Καταλληλότητα</w:t>
      </w:r>
    </w:p>
    <w:p w:rsidR="00722A72" w:rsidRPr="00722A72" w:rsidRDefault="00722A72" w:rsidP="00722A72">
      <w:pPr>
        <w:pBdr>
          <w:top w:val="single" w:sz="4" w:space="1" w:color="000000"/>
          <w:left w:val="single" w:sz="4" w:space="4" w:color="000000"/>
          <w:bottom w:val="single" w:sz="4" w:space="1" w:color="000000"/>
          <w:right w:val="single" w:sz="4" w:space="4" w:color="000000"/>
        </w:pBdr>
        <w:shd w:val="clear" w:color="auto" w:fill="BFBFBF"/>
        <w:rPr>
          <w:lang w:val="el-GR"/>
        </w:rPr>
      </w:pPr>
      <w:r w:rsidRPr="00722A72">
        <w:rPr>
          <w:b/>
          <w:i/>
          <w:sz w:val="21"/>
          <w:szCs w:val="21"/>
          <w:lang w:val="el-GR"/>
        </w:rPr>
        <w:t xml:space="preserve">Ο οικονομικός φορέας πρέπει να  παράσχει πληροφορίες </w:t>
      </w:r>
      <w:r w:rsidRPr="00722A72">
        <w:rPr>
          <w:b/>
          <w:i/>
          <w:sz w:val="21"/>
          <w:szCs w:val="21"/>
          <w:u w:val="single"/>
          <w:lang w:val="el-GR"/>
        </w:rPr>
        <w:t>μόνον</w:t>
      </w:r>
      <w:r w:rsidRPr="00722A72">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722A72" w:rsidRPr="00722A72" w:rsidTr="00FA5882">
        <w:tc>
          <w:tcPr>
            <w:tcW w:w="4479" w:type="dxa"/>
            <w:tcBorders>
              <w:top w:val="single" w:sz="4" w:space="0" w:color="000000"/>
              <w:left w:val="single" w:sz="4" w:space="0" w:color="000000"/>
              <w:bottom w:val="single" w:sz="4" w:space="0" w:color="000000"/>
            </w:tcBorders>
            <w:shd w:val="clear" w:color="auto" w:fill="auto"/>
          </w:tcPr>
          <w:p w:rsidR="00722A72" w:rsidRPr="00722A72" w:rsidRDefault="00722A72" w:rsidP="00FA5882">
            <w:pPr>
              <w:spacing w:after="0"/>
            </w:pPr>
            <w:r w:rsidRPr="00722A72">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2A72" w:rsidRPr="00722A72" w:rsidRDefault="00722A72" w:rsidP="00FA5882">
            <w:pPr>
              <w:spacing w:after="0"/>
            </w:pPr>
            <w:r w:rsidRPr="00722A72">
              <w:rPr>
                <w:b/>
                <w:i/>
              </w:rPr>
              <w:t>Απάντηση</w:t>
            </w:r>
          </w:p>
        </w:tc>
      </w:tr>
      <w:tr w:rsidR="00722A72" w:rsidRPr="00722A72" w:rsidTr="00FA5882">
        <w:tc>
          <w:tcPr>
            <w:tcW w:w="4479" w:type="dxa"/>
            <w:tcBorders>
              <w:top w:val="single" w:sz="4" w:space="0" w:color="000000"/>
              <w:left w:val="single" w:sz="4" w:space="0" w:color="000000"/>
              <w:bottom w:val="single" w:sz="4" w:space="0" w:color="000000"/>
            </w:tcBorders>
            <w:shd w:val="clear" w:color="auto" w:fill="auto"/>
          </w:tcPr>
          <w:p w:rsidR="00722A72" w:rsidRPr="00722A72" w:rsidRDefault="00722A72" w:rsidP="00FA5882">
            <w:pPr>
              <w:spacing w:after="0"/>
              <w:rPr>
                <w:lang w:val="el-GR"/>
              </w:rPr>
            </w:pPr>
            <w:r w:rsidRPr="00722A72">
              <w:rPr>
                <w:b/>
                <w:sz w:val="21"/>
                <w:szCs w:val="21"/>
                <w:lang w:val="el-GR"/>
              </w:rPr>
              <w:t>1) Ο οικονομικός φορέας είναι εγγεγραμμένος στα σχετικά επαγγελματικά ή εμπορικά μητρώα</w:t>
            </w:r>
            <w:r w:rsidRPr="00722A72">
              <w:rPr>
                <w:sz w:val="21"/>
                <w:szCs w:val="21"/>
                <w:lang w:val="el-GR"/>
              </w:rPr>
              <w:t xml:space="preserve"> που τηρούνται στην Ελλάδα ή στο κράτος μέλος εγκατάστασής</w:t>
            </w:r>
            <w:r w:rsidRPr="00722A72">
              <w:rPr>
                <w:rStyle w:val="21"/>
                <w:sz w:val="20"/>
                <w:szCs w:val="20"/>
              </w:rPr>
              <w:endnoteReference w:id="30"/>
            </w:r>
            <w:r w:rsidRPr="00722A72">
              <w:rPr>
                <w:sz w:val="20"/>
                <w:szCs w:val="20"/>
                <w:lang w:val="el-GR"/>
              </w:rPr>
              <w:t>;</w:t>
            </w:r>
            <w:r w:rsidRPr="00722A72">
              <w:rPr>
                <w:sz w:val="21"/>
                <w:szCs w:val="21"/>
                <w:lang w:val="el-GR"/>
              </w:rPr>
              <w:t xml:space="preserve"> του:</w:t>
            </w:r>
          </w:p>
          <w:p w:rsidR="00722A72" w:rsidRPr="00722A72" w:rsidRDefault="00722A72" w:rsidP="00FA5882">
            <w:pPr>
              <w:spacing w:after="0"/>
              <w:rPr>
                <w:lang w:val="el-GR"/>
              </w:rPr>
            </w:pPr>
            <w:r w:rsidRPr="00722A72">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2A72" w:rsidRPr="00722A72" w:rsidRDefault="00722A72" w:rsidP="00FA5882">
            <w:pPr>
              <w:spacing w:after="0"/>
              <w:jc w:val="left"/>
              <w:rPr>
                <w:lang w:val="el-GR"/>
              </w:rPr>
            </w:pPr>
            <w:r w:rsidRPr="00722A72">
              <w:rPr>
                <w:lang w:val="el-GR"/>
              </w:rPr>
              <w:t>[…]</w:t>
            </w:r>
          </w:p>
          <w:p w:rsidR="00722A72" w:rsidRPr="00722A72" w:rsidRDefault="00722A72" w:rsidP="00FA5882">
            <w:pPr>
              <w:spacing w:after="0"/>
              <w:jc w:val="left"/>
              <w:rPr>
                <w:i/>
                <w:sz w:val="21"/>
                <w:szCs w:val="21"/>
                <w:lang w:val="el-GR"/>
              </w:rPr>
            </w:pPr>
          </w:p>
          <w:p w:rsidR="00722A72" w:rsidRPr="00722A72" w:rsidRDefault="00722A72" w:rsidP="00FA5882">
            <w:pPr>
              <w:spacing w:after="0"/>
              <w:jc w:val="left"/>
              <w:rPr>
                <w:i/>
                <w:sz w:val="21"/>
                <w:szCs w:val="21"/>
                <w:lang w:val="el-GR"/>
              </w:rPr>
            </w:pPr>
          </w:p>
          <w:p w:rsidR="00722A72" w:rsidRPr="00722A72" w:rsidRDefault="00722A72" w:rsidP="00FA5882">
            <w:pPr>
              <w:spacing w:after="0"/>
              <w:jc w:val="left"/>
              <w:rPr>
                <w:i/>
                <w:sz w:val="21"/>
                <w:szCs w:val="21"/>
                <w:lang w:val="el-GR"/>
              </w:rPr>
            </w:pPr>
          </w:p>
          <w:p w:rsidR="00722A72" w:rsidRPr="00722A72" w:rsidRDefault="00722A72" w:rsidP="00FA5882">
            <w:pPr>
              <w:spacing w:after="0"/>
              <w:jc w:val="left"/>
              <w:rPr>
                <w:lang w:val="el-GR"/>
              </w:rPr>
            </w:pPr>
            <w:r w:rsidRPr="00722A72">
              <w:rPr>
                <w:i/>
                <w:sz w:val="21"/>
                <w:szCs w:val="21"/>
                <w:lang w:val="el-GR"/>
              </w:rPr>
              <w:t xml:space="preserve">(διαδικτυακή διεύθυνση, αρχή ή φορέας έκδοσης, επακριβή στοιχεία αναφοράς των εγγράφων): </w:t>
            </w:r>
          </w:p>
          <w:p w:rsidR="00722A72" w:rsidRPr="00722A72" w:rsidRDefault="00722A72" w:rsidP="00FA5882">
            <w:pPr>
              <w:spacing w:after="0"/>
              <w:jc w:val="left"/>
            </w:pPr>
            <w:r w:rsidRPr="00722A72">
              <w:rPr>
                <w:i/>
                <w:sz w:val="21"/>
                <w:szCs w:val="21"/>
              </w:rPr>
              <w:t>[……][……][……]</w:t>
            </w:r>
          </w:p>
        </w:tc>
      </w:tr>
    </w:tbl>
    <w:p w:rsidR="00722A72" w:rsidRPr="00722A72" w:rsidRDefault="00722A72" w:rsidP="00722A72">
      <w:pPr>
        <w:jc w:val="center"/>
        <w:rPr>
          <w:b/>
          <w:bCs/>
          <w:lang w:val="el-GR"/>
        </w:rPr>
      </w:pPr>
    </w:p>
    <w:p w:rsidR="00722A72" w:rsidRPr="00722A72" w:rsidRDefault="00722A72" w:rsidP="00722A72">
      <w:pPr>
        <w:jc w:val="center"/>
        <w:rPr>
          <w:b/>
          <w:bCs/>
          <w:lang w:val="el-GR"/>
        </w:rPr>
      </w:pPr>
    </w:p>
    <w:p w:rsidR="00722A72" w:rsidRPr="00722A72" w:rsidRDefault="00722A72" w:rsidP="00722A72">
      <w:pPr>
        <w:pageBreakBefore/>
        <w:jc w:val="center"/>
        <w:rPr>
          <w:lang w:val="el-GR"/>
        </w:rPr>
      </w:pPr>
      <w:r w:rsidRPr="00722A72">
        <w:rPr>
          <w:b/>
          <w:bCs/>
          <w:lang w:val="el-GR"/>
        </w:rPr>
        <w:lastRenderedPageBreak/>
        <w:t>Β: Οικονομική και χρηματοοικονομική επάρκεια</w:t>
      </w:r>
    </w:p>
    <w:p w:rsidR="00722A72" w:rsidRPr="00722A72" w:rsidRDefault="00722A72" w:rsidP="00722A72">
      <w:pPr>
        <w:pBdr>
          <w:top w:val="single" w:sz="4" w:space="1" w:color="000000"/>
          <w:left w:val="single" w:sz="4" w:space="4" w:color="000000"/>
          <w:bottom w:val="single" w:sz="4" w:space="1" w:color="000000"/>
          <w:right w:val="single" w:sz="4" w:space="4" w:color="000000"/>
        </w:pBdr>
        <w:shd w:val="clear" w:color="auto" w:fill="BFBFBF"/>
        <w:rPr>
          <w:lang w:val="el-GR"/>
        </w:rPr>
      </w:pPr>
      <w:r w:rsidRPr="00722A72">
        <w:rPr>
          <w:b/>
          <w:i/>
          <w:lang w:val="el-GR"/>
        </w:rPr>
        <w:t xml:space="preserve">Ο οικονομικός φορέας πρέπει να παράσχει πληροφορίες </w:t>
      </w:r>
      <w:r w:rsidRPr="00722A72">
        <w:rPr>
          <w:b/>
          <w:u w:val="single"/>
          <w:lang w:val="el-GR"/>
        </w:rPr>
        <w:t>μόνον</w:t>
      </w:r>
      <w:r w:rsidRPr="00722A72">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722A72" w:rsidRPr="00722A72" w:rsidTr="00FA5882">
        <w:tc>
          <w:tcPr>
            <w:tcW w:w="4479" w:type="dxa"/>
            <w:tcBorders>
              <w:top w:val="single" w:sz="4" w:space="0" w:color="000000"/>
              <w:left w:val="single" w:sz="4" w:space="0" w:color="000000"/>
              <w:bottom w:val="single" w:sz="4" w:space="0" w:color="000000"/>
            </w:tcBorders>
            <w:shd w:val="clear" w:color="auto" w:fill="auto"/>
          </w:tcPr>
          <w:p w:rsidR="00722A72" w:rsidRPr="00722A72" w:rsidRDefault="00722A72" w:rsidP="00FA5882">
            <w:pPr>
              <w:spacing w:after="0"/>
            </w:pPr>
            <w:r w:rsidRPr="00722A72">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2A72" w:rsidRPr="00722A72" w:rsidRDefault="00722A72" w:rsidP="00FA5882">
            <w:pPr>
              <w:spacing w:after="0"/>
            </w:pPr>
            <w:r w:rsidRPr="00722A72">
              <w:rPr>
                <w:b/>
                <w:i/>
              </w:rPr>
              <w:t>Απάντηση:</w:t>
            </w:r>
          </w:p>
        </w:tc>
      </w:tr>
      <w:tr w:rsidR="00722A72" w:rsidRPr="00722A72" w:rsidTr="00FA5882">
        <w:tc>
          <w:tcPr>
            <w:tcW w:w="4479" w:type="dxa"/>
            <w:tcBorders>
              <w:top w:val="single" w:sz="4" w:space="0" w:color="000000"/>
              <w:left w:val="single" w:sz="4" w:space="0" w:color="000000"/>
              <w:bottom w:val="single" w:sz="4" w:space="0" w:color="000000"/>
            </w:tcBorders>
            <w:shd w:val="clear" w:color="auto" w:fill="auto"/>
          </w:tcPr>
          <w:p w:rsidR="00722A72" w:rsidRPr="00722A72" w:rsidRDefault="00722A72" w:rsidP="00FA5882">
            <w:pPr>
              <w:spacing w:after="0"/>
              <w:rPr>
                <w:lang w:val="el-GR"/>
              </w:rPr>
            </w:pPr>
            <w:r w:rsidRPr="00722A72">
              <w:rPr>
                <w:lang w:val="el-GR"/>
              </w:rPr>
              <w:t xml:space="preserve">1α) Ο («γενικός») </w:t>
            </w:r>
            <w:r w:rsidRPr="00722A72">
              <w:rPr>
                <w:b/>
                <w:lang w:val="el-GR"/>
              </w:rPr>
              <w:t>ετήσιος κύκλος εργασιών</w:t>
            </w:r>
            <w:r w:rsidRPr="00722A72">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722A72">
              <w:rPr>
                <w:b/>
                <w:lang w:val="el-GR"/>
              </w:rPr>
              <w:t>:</w:t>
            </w:r>
          </w:p>
          <w:p w:rsidR="00722A72" w:rsidRPr="00722A72" w:rsidRDefault="00722A72" w:rsidP="00FA5882">
            <w:pPr>
              <w:spacing w:after="0"/>
              <w:rPr>
                <w:b/>
                <w:bCs/>
                <w:lang w:val="el-GR"/>
              </w:rPr>
            </w:pPr>
          </w:p>
          <w:p w:rsidR="00722A72" w:rsidRPr="00722A72" w:rsidRDefault="00722A72" w:rsidP="00FA5882">
            <w:pPr>
              <w:spacing w:after="0"/>
              <w:rPr>
                <w:lang w:val="el-GR"/>
              </w:rPr>
            </w:pPr>
          </w:p>
          <w:p w:rsidR="00722A72" w:rsidRPr="00722A72" w:rsidRDefault="00722A72" w:rsidP="00FA5882">
            <w:pPr>
              <w:spacing w:after="0"/>
              <w:rPr>
                <w:lang w:val="el-GR"/>
              </w:rPr>
            </w:pPr>
            <w:r w:rsidRPr="00722A72">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2A72" w:rsidRPr="00722A72" w:rsidRDefault="00722A72" w:rsidP="00FA5882">
            <w:pPr>
              <w:spacing w:after="0"/>
              <w:rPr>
                <w:lang w:val="el-GR"/>
              </w:rPr>
            </w:pPr>
            <w:r w:rsidRPr="00722A72">
              <w:rPr>
                <w:lang w:val="el-GR"/>
              </w:rPr>
              <w:t>έτος: [……] κύκλος εργασιών:[……][…]νόμισμα</w:t>
            </w:r>
          </w:p>
          <w:p w:rsidR="00722A72" w:rsidRPr="00722A72" w:rsidRDefault="00722A72" w:rsidP="00FA5882">
            <w:pPr>
              <w:spacing w:after="0"/>
              <w:rPr>
                <w:lang w:val="el-GR"/>
              </w:rPr>
            </w:pPr>
            <w:r w:rsidRPr="00722A72">
              <w:rPr>
                <w:lang w:val="el-GR"/>
              </w:rPr>
              <w:t>έτος: [……] κύκλος εργασιών:[……][…]νόμισμα</w:t>
            </w:r>
          </w:p>
          <w:p w:rsidR="00722A72" w:rsidRPr="00722A72" w:rsidRDefault="00722A72" w:rsidP="00FA5882">
            <w:pPr>
              <w:spacing w:after="0"/>
              <w:rPr>
                <w:lang w:val="el-GR"/>
              </w:rPr>
            </w:pPr>
            <w:r w:rsidRPr="00722A72">
              <w:rPr>
                <w:lang w:val="el-GR"/>
              </w:rPr>
              <w:t>έτος: [……] κύκλος εργασιών:[……][…]νόμισμα</w:t>
            </w:r>
          </w:p>
          <w:p w:rsidR="00722A72" w:rsidRPr="00722A72" w:rsidRDefault="00722A72" w:rsidP="00FA5882">
            <w:pPr>
              <w:spacing w:after="0"/>
              <w:rPr>
                <w:lang w:val="el-GR"/>
              </w:rPr>
            </w:pPr>
          </w:p>
          <w:p w:rsidR="00722A72" w:rsidRPr="00722A72" w:rsidRDefault="00722A72" w:rsidP="00FA5882">
            <w:pPr>
              <w:spacing w:after="0"/>
              <w:rPr>
                <w:lang w:val="el-GR"/>
              </w:rPr>
            </w:pPr>
          </w:p>
          <w:p w:rsidR="00722A72" w:rsidRPr="00722A72" w:rsidRDefault="00722A72" w:rsidP="00FA5882">
            <w:pPr>
              <w:spacing w:after="0"/>
              <w:rPr>
                <w:i/>
                <w:lang w:val="el-GR"/>
              </w:rPr>
            </w:pPr>
          </w:p>
          <w:p w:rsidR="00722A72" w:rsidRPr="00722A72" w:rsidRDefault="00722A72" w:rsidP="00FA5882">
            <w:pPr>
              <w:spacing w:after="0"/>
              <w:rPr>
                <w:i/>
                <w:lang w:val="el-GR"/>
              </w:rPr>
            </w:pPr>
          </w:p>
          <w:p w:rsidR="00722A72" w:rsidRPr="00722A72" w:rsidRDefault="00722A72" w:rsidP="00FA5882">
            <w:pPr>
              <w:spacing w:after="0"/>
              <w:rPr>
                <w:lang w:val="el-GR"/>
              </w:rPr>
            </w:pPr>
            <w:r w:rsidRPr="00722A72">
              <w:rPr>
                <w:i/>
                <w:lang w:val="el-GR"/>
              </w:rPr>
              <w:t xml:space="preserve">(διαδικτυακή διεύθυνση, αρχή ή φορέας έκδοσης, επακριβή στοιχεία αναφοράς των εγγράφων): </w:t>
            </w:r>
          </w:p>
          <w:p w:rsidR="00722A72" w:rsidRPr="00722A72" w:rsidRDefault="00722A72" w:rsidP="00FA5882">
            <w:pPr>
              <w:spacing w:after="0"/>
            </w:pPr>
            <w:r w:rsidRPr="00722A72">
              <w:rPr>
                <w:i/>
              </w:rPr>
              <w:t>[……][……][……]</w:t>
            </w:r>
          </w:p>
        </w:tc>
      </w:tr>
      <w:tr w:rsidR="00722A72" w:rsidRPr="00722A72" w:rsidTr="00FA5882">
        <w:tc>
          <w:tcPr>
            <w:tcW w:w="4479" w:type="dxa"/>
            <w:tcBorders>
              <w:top w:val="single" w:sz="4" w:space="0" w:color="000000"/>
              <w:left w:val="single" w:sz="4" w:space="0" w:color="000000"/>
              <w:bottom w:val="single" w:sz="4" w:space="0" w:color="000000"/>
            </w:tcBorders>
            <w:shd w:val="clear" w:color="auto" w:fill="auto"/>
          </w:tcPr>
          <w:p w:rsidR="00722A72" w:rsidRPr="00722A72" w:rsidRDefault="00722A72" w:rsidP="00FA5882">
            <w:pPr>
              <w:spacing w:after="0"/>
              <w:rPr>
                <w:lang w:val="el-GR"/>
              </w:rPr>
            </w:pPr>
            <w:r w:rsidRPr="00722A72">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2A72" w:rsidRPr="00722A72" w:rsidRDefault="00722A72" w:rsidP="00FA5882">
            <w:pPr>
              <w:spacing w:after="0"/>
            </w:pPr>
            <w:r w:rsidRPr="00722A72">
              <w:t>[…................................…]</w:t>
            </w:r>
          </w:p>
        </w:tc>
      </w:tr>
    </w:tbl>
    <w:p w:rsidR="00722A72" w:rsidRPr="00722A72" w:rsidRDefault="00722A72" w:rsidP="00722A72"/>
    <w:p w:rsidR="00722A72" w:rsidRPr="00722A72" w:rsidRDefault="00722A72" w:rsidP="00722A72">
      <w:pPr>
        <w:pageBreakBefore/>
        <w:jc w:val="center"/>
        <w:rPr>
          <w:lang w:val="el-GR"/>
        </w:rPr>
      </w:pPr>
      <w:r w:rsidRPr="00722A72">
        <w:rPr>
          <w:b/>
          <w:bCs/>
          <w:lang w:val="el-GR"/>
        </w:rPr>
        <w:lastRenderedPageBreak/>
        <w:t>Γ: Τεχνική και επαγγελματική ικανότητα</w:t>
      </w:r>
    </w:p>
    <w:p w:rsidR="00722A72" w:rsidRPr="00722A72" w:rsidRDefault="00722A72" w:rsidP="00722A72">
      <w:pPr>
        <w:pBdr>
          <w:top w:val="single" w:sz="4" w:space="1" w:color="000000"/>
          <w:left w:val="single" w:sz="4" w:space="4" w:color="000000"/>
          <w:bottom w:val="single" w:sz="4" w:space="1" w:color="000000"/>
          <w:right w:val="single" w:sz="4" w:space="4" w:color="000000"/>
        </w:pBdr>
        <w:shd w:val="clear" w:color="auto" w:fill="BFBFBF"/>
        <w:rPr>
          <w:lang w:val="el-GR"/>
        </w:rPr>
      </w:pPr>
      <w:r w:rsidRPr="00722A72">
        <w:rPr>
          <w:b/>
          <w:sz w:val="21"/>
          <w:szCs w:val="21"/>
          <w:lang w:val="el-GR"/>
        </w:rPr>
        <w:t>Ο οικονομικός φορέας πρέπει να παράσχε</w:t>
      </w:r>
      <w:r w:rsidRPr="00722A72">
        <w:rPr>
          <w:b/>
          <w:i/>
          <w:sz w:val="21"/>
          <w:szCs w:val="21"/>
          <w:lang w:val="el-GR"/>
        </w:rPr>
        <w:t>ι</w:t>
      </w:r>
      <w:r w:rsidRPr="00722A72">
        <w:rPr>
          <w:b/>
          <w:sz w:val="21"/>
          <w:szCs w:val="21"/>
          <w:lang w:val="el-GR"/>
        </w:rPr>
        <w:t xml:space="preserve"> πληροφορίες </w:t>
      </w:r>
      <w:r w:rsidRPr="00722A72">
        <w:rPr>
          <w:b/>
          <w:sz w:val="21"/>
          <w:szCs w:val="21"/>
          <w:u w:val="single"/>
          <w:lang w:val="el-GR"/>
        </w:rPr>
        <w:t>μόνον</w:t>
      </w:r>
      <w:r w:rsidRPr="00722A72">
        <w:rPr>
          <w:b/>
          <w:sz w:val="21"/>
          <w:szCs w:val="21"/>
          <w:lang w:val="el-GR"/>
        </w:rPr>
        <w:t xml:space="preserve"> όταν τα σχετικά κριτήρια επιλογής έχουν οριστεί από την αναθέτουσα αρχή ή τον αναθέτοντα φορέα  </w:t>
      </w:r>
      <w:r w:rsidRPr="00722A72">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722A72" w:rsidRPr="00722A72" w:rsidTr="00FA5882">
        <w:tc>
          <w:tcPr>
            <w:tcW w:w="4479" w:type="dxa"/>
            <w:tcBorders>
              <w:top w:val="single" w:sz="4" w:space="0" w:color="000000"/>
              <w:left w:val="single" w:sz="4" w:space="0" w:color="000000"/>
              <w:bottom w:val="single" w:sz="4" w:space="0" w:color="000000"/>
            </w:tcBorders>
            <w:shd w:val="clear" w:color="auto" w:fill="auto"/>
          </w:tcPr>
          <w:p w:rsidR="00722A72" w:rsidRPr="00722A72" w:rsidRDefault="00722A72" w:rsidP="00FA5882">
            <w:pPr>
              <w:spacing w:after="0"/>
            </w:pPr>
            <w:r w:rsidRPr="00722A72">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2A72" w:rsidRPr="00722A72" w:rsidRDefault="00722A72" w:rsidP="00FA5882">
            <w:pPr>
              <w:spacing w:after="0"/>
            </w:pPr>
            <w:r w:rsidRPr="00722A72">
              <w:rPr>
                <w:b/>
                <w:i/>
              </w:rPr>
              <w:t>Απάντηση:</w:t>
            </w:r>
          </w:p>
        </w:tc>
      </w:tr>
      <w:tr w:rsidR="00722A72" w:rsidRPr="00722A72" w:rsidTr="00FA5882">
        <w:tc>
          <w:tcPr>
            <w:tcW w:w="4479" w:type="dxa"/>
            <w:tcBorders>
              <w:top w:val="single" w:sz="4" w:space="0" w:color="000000"/>
              <w:left w:val="single" w:sz="4" w:space="0" w:color="000000"/>
              <w:bottom w:val="single" w:sz="4" w:space="0" w:color="000000"/>
            </w:tcBorders>
            <w:shd w:val="clear" w:color="auto" w:fill="auto"/>
          </w:tcPr>
          <w:p w:rsidR="00722A72" w:rsidRPr="00722A72" w:rsidRDefault="00722A72" w:rsidP="00FA5882">
            <w:pPr>
              <w:spacing w:after="0"/>
              <w:rPr>
                <w:lang w:val="el-GR"/>
              </w:rPr>
            </w:pPr>
            <w:r w:rsidRPr="00722A72">
              <w:rPr>
                <w:lang w:val="el-GR"/>
              </w:rPr>
              <w:t xml:space="preserve">1β) Μόνο για </w:t>
            </w:r>
            <w:r w:rsidRPr="00722A72">
              <w:rPr>
                <w:b/>
                <w:i/>
                <w:lang w:val="el-GR"/>
              </w:rPr>
              <w:t>δημόσιες συμβάσεις προμηθειών και δημόσιες συμβάσεις υπηρεσιών</w:t>
            </w:r>
            <w:r w:rsidRPr="00722A72">
              <w:rPr>
                <w:lang w:val="el-GR"/>
              </w:rPr>
              <w:t>:</w:t>
            </w:r>
          </w:p>
          <w:p w:rsidR="00722A72" w:rsidRPr="00722A72" w:rsidRDefault="00722A72" w:rsidP="00FA5882">
            <w:pPr>
              <w:spacing w:after="0"/>
              <w:rPr>
                <w:lang w:val="el-GR"/>
              </w:rPr>
            </w:pPr>
            <w:r w:rsidRPr="00722A72">
              <w:rPr>
                <w:lang w:val="el-GR"/>
              </w:rPr>
              <w:t>Κατά τη διάρκεια της περιόδου αναφοράς</w:t>
            </w:r>
            <w:r w:rsidRPr="00722A72">
              <w:rPr>
                <w:rStyle w:val="a"/>
              </w:rPr>
              <w:endnoteReference w:id="31"/>
            </w:r>
            <w:r w:rsidRPr="00722A72">
              <w:rPr>
                <w:lang w:val="el-GR"/>
              </w:rPr>
              <w:t xml:space="preserve">, ο οικονομικός φορέας έχει </w:t>
            </w:r>
            <w:r w:rsidRPr="00722A72">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722A72" w:rsidRPr="00722A72" w:rsidRDefault="00722A72" w:rsidP="00FA5882">
            <w:pPr>
              <w:spacing w:after="0"/>
              <w:rPr>
                <w:lang w:val="el-GR"/>
              </w:rPr>
            </w:pPr>
            <w:r w:rsidRPr="00722A72">
              <w:rPr>
                <w:lang w:val="el-GR"/>
              </w:rPr>
              <w:t>Κατά τη σύνταξη του σχετικού καταλόγου αναφέρετε τα ποσά, τις ημερομηνίες και τους παραλήπτες δημόσιους ή ιδιωτικούς</w:t>
            </w:r>
            <w:r w:rsidRPr="00722A72">
              <w:rPr>
                <w:rStyle w:val="a"/>
              </w:rPr>
              <w:endnoteReference w:id="32"/>
            </w:r>
            <w:r w:rsidRPr="00722A72">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2A72" w:rsidRPr="00722A72" w:rsidRDefault="00722A72" w:rsidP="00FA5882">
            <w:pPr>
              <w:spacing w:after="0"/>
              <w:rPr>
                <w:lang w:val="el-GR"/>
              </w:rPr>
            </w:pPr>
            <w:r w:rsidRPr="00722A72">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722A72" w:rsidRPr="00722A72" w:rsidRDefault="00722A72" w:rsidP="00FA5882">
            <w:pPr>
              <w:spacing w:after="0"/>
            </w:pPr>
            <w:r w:rsidRPr="00722A72">
              <w:t>[…...........]</w:t>
            </w:r>
          </w:p>
          <w:tbl>
            <w:tblPr>
              <w:tblW w:w="0" w:type="auto"/>
              <w:tblLayout w:type="fixed"/>
              <w:tblLook w:val="0000" w:firstRow="0" w:lastRow="0" w:firstColumn="0" w:lastColumn="0" w:noHBand="0" w:noVBand="0"/>
            </w:tblPr>
            <w:tblGrid>
              <w:gridCol w:w="1057"/>
              <w:gridCol w:w="1052"/>
              <w:gridCol w:w="1052"/>
              <w:gridCol w:w="1185"/>
            </w:tblGrid>
            <w:tr w:rsidR="00722A72" w:rsidRPr="00722A72" w:rsidTr="00FA5882">
              <w:tc>
                <w:tcPr>
                  <w:tcW w:w="1057" w:type="dxa"/>
                  <w:tcBorders>
                    <w:top w:val="single" w:sz="4" w:space="0" w:color="000000"/>
                    <w:left w:val="single" w:sz="4" w:space="0" w:color="000000"/>
                    <w:bottom w:val="single" w:sz="4" w:space="0" w:color="000000"/>
                  </w:tcBorders>
                  <w:shd w:val="clear" w:color="auto" w:fill="auto"/>
                </w:tcPr>
                <w:p w:rsidR="00722A72" w:rsidRPr="00722A72" w:rsidRDefault="00722A72" w:rsidP="00FA5882">
                  <w:pPr>
                    <w:spacing w:after="0"/>
                  </w:pPr>
                  <w:r w:rsidRPr="00722A72">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722A72" w:rsidRPr="00722A72" w:rsidRDefault="00722A72" w:rsidP="00FA5882">
                  <w:pPr>
                    <w:spacing w:after="0"/>
                  </w:pPr>
                  <w:r w:rsidRPr="00722A72">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722A72" w:rsidRPr="00722A72" w:rsidRDefault="00722A72" w:rsidP="00FA5882">
                  <w:pPr>
                    <w:spacing w:after="0"/>
                  </w:pPr>
                  <w:r w:rsidRPr="00722A72">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22A72" w:rsidRPr="00722A72" w:rsidRDefault="00722A72" w:rsidP="00FA5882">
                  <w:pPr>
                    <w:spacing w:after="0"/>
                  </w:pPr>
                  <w:r w:rsidRPr="00722A72">
                    <w:rPr>
                      <w:sz w:val="14"/>
                      <w:szCs w:val="14"/>
                    </w:rPr>
                    <w:t>παραλήπτες</w:t>
                  </w:r>
                </w:p>
              </w:tc>
            </w:tr>
            <w:tr w:rsidR="00722A72" w:rsidRPr="00722A72" w:rsidTr="00FA5882">
              <w:tc>
                <w:tcPr>
                  <w:tcW w:w="1057" w:type="dxa"/>
                  <w:tcBorders>
                    <w:top w:val="single" w:sz="4" w:space="0" w:color="000000"/>
                    <w:left w:val="single" w:sz="4" w:space="0" w:color="000000"/>
                    <w:bottom w:val="single" w:sz="4" w:space="0" w:color="000000"/>
                  </w:tcBorders>
                  <w:shd w:val="clear" w:color="auto" w:fill="auto"/>
                </w:tcPr>
                <w:p w:rsidR="00722A72" w:rsidRPr="00722A72" w:rsidRDefault="00722A72" w:rsidP="00FA5882">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722A72" w:rsidRPr="00722A72" w:rsidRDefault="00722A72" w:rsidP="00FA5882">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722A72" w:rsidRPr="00722A72" w:rsidRDefault="00722A72" w:rsidP="00FA5882">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22A72" w:rsidRPr="00722A72" w:rsidRDefault="00722A72" w:rsidP="00FA5882">
                  <w:pPr>
                    <w:snapToGrid w:val="0"/>
                    <w:spacing w:after="0"/>
                  </w:pPr>
                </w:p>
              </w:tc>
            </w:tr>
          </w:tbl>
          <w:p w:rsidR="00722A72" w:rsidRPr="00722A72" w:rsidRDefault="00722A72" w:rsidP="00FA5882">
            <w:pPr>
              <w:spacing w:after="0"/>
            </w:pPr>
          </w:p>
        </w:tc>
      </w:tr>
      <w:tr w:rsidR="00722A72" w:rsidRPr="00722A72" w:rsidTr="00FA5882">
        <w:tc>
          <w:tcPr>
            <w:tcW w:w="4479" w:type="dxa"/>
            <w:tcBorders>
              <w:top w:val="single" w:sz="4" w:space="0" w:color="000000"/>
              <w:left w:val="single" w:sz="4" w:space="0" w:color="000000"/>
              <w:bottom w:val="single" w:sz="4" w:space="0" w:color="000000"/>
            </w:tcBorders>
            <w:shd w:val="clear" w:color="auto" w:fill="auto"/>
          </w:tcPr>
          <w:p w:rsidR="00722A72" w:rsidRPr="00722A72" w:rsidRDefault="00722A72" w:rsidP="00FA5882">
            <w:pPr>
              <w:spacing w:after="0"/>
              <w:rPr>
                <w:lang w:val="el-GR"/>
              </w:rPr>
            </w:pPr>
            <w:r w:rsidRPr="00722A72">
              <w:rPr>
                <w:lang w:val="el-GR"/>
              </w:rPr>
              <w:t xml:space="preserve">10) Ο οικονομικός φορέας </w:t>
            </w:r>
            <w:r w:rsidRPr="00722A72">
              <w:rPr>
                <w:b/>
                <w:lang w:val="el-GR"/>
              </w:rPr>
              <w:t>προτίθεται, να αναθέσει σε τρίτους υπό μορφή υπεργολαβίας</w:t>
            </w:r>
            <w:r w:rsidRPr="00722A72">
              <w:rPr>
                <w:rStyle w:val="a"/>
              </w:rPr>
              <w:endnoteReference w:id="33"/>
            </w:r>
            <w:r w:rsidRPr="00722A72">
              <w:rPr>
                <w:lang w:val="el-GR"/>
              </w:rPr>
              <w:t xml:space="preserve"> το ακόλουθο</w:t>
            </w:r>
            <w:r w:rsidRPr="00722A72">
              <w:rPr>
                <w:b/>
                <w:lang w:val="el-GR"/>
              </w:rPr>
              <w:t xml:space="preserve"> τμήμα (δηλ. ποσοστό)</w:t>
            </w:r>
            <w:r w:rsidRPr="00722A72">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2A72" w:rsidRPr="00722A72" w:rsidRDefault="00722A72" w:rsidP="00FA5882">
            <w:pPr>
              <w:spacing w:after="0"/>
            </w:pPr>
            <w:r w:rsidRPr="00722A72">
              <w:t>[....……]</w:t>
            </w:r>
          </w:p>
        </w:tc>
      </w:tr>
      <w:tr w:rsidR="00722A72" w:rsidRPr="00722A72" w:rsidTr="00FA5882">
        <w:tc>
          <w:tcPr>
            <w:tcW w:w="4479" w:type="dxa"/>
            <w:tcBorders>
              <w:top w:val="single" w:sz="4" w:space="0" w:color="000000"/>
              <w:left w:val="single" w:sz="4" w:space="0" w:color="000000"/>
              <w:bottom w:val="single" w:sz="4" w:space="0" w:color="000000"/>
            </w:tcBorders>
            <w:shd w:val="clear" w:color="auto" w:fill="auto"/>
          </w:tcPr>
          <w:p w:rsidR="00722A72" w:rsidRPr="00722A72" w:rsidRDefault="00722A72" w:rsidP="00FA5882">
            <w:pPr>
              <w:spacing w:after="0"/>
              <w:rPr>
                <w:lang w:val="el-GR"/>
              </w:rPr>
            </w:pPr>
            <w:r w:rsidRPr="00722A72">
              <w:rPr>
                <w:lang w:val="el-GR"/>
              </w:rPr>
              <w:t xml:space="preserve">11) Για </w:t>
            </w:r>
            <w:r w:rsidRPr="00722A72">
              <w:rPr>
                <w:b/>
                <w:i/>
                <w:lang w:val="el-GR"/>
              </w:rPr>
              <w:t xml:space="preserve">δημόσιες συμβάσεις προμηθειών </w:t>
            </w:r>
            <w:r w:rsidRPr="00722A72">
              <w:rPr>
                <w:lang w:val="el-GR"/>
              </w:rPr>
              <w:t>:</w:t>
            </w:r>
          </w:p>
          <w:p w:rsidR="00722A72" w:rsidRPr="00722A72" w:rsidRDefault="00722A72" w:rsidP="00FA5882">
            <w:pPr>
              <w:spacing w:after="0"/>
              <w:rPr>
                <w:lang w:val="el-GR"/>
              </w:rPr>
            </w:pPr>
            <w:r w:rsidRPr="00722A72">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722A72" w:rsidRPr="00722A72" w:rsidRDefault="00722A72" w:rsidP="00FA5882">
            <w:pPr>
              <w:spacing w:after="0"/>
              <w:rPr>
                <w:lang w:val="el-GR"/>
              </w:rPr>
            </w:pPr>
            <w:r w:rsidRPr="00722A72">
              <w:rPr>
                <w:lang w:val="el-GR"/>
              </w:rPr>
              <w:t>Κατά περίπτωση, ο οικονομικός φορέας δηλώνει περαιτέρω ότι θα προσκομίσει τα απαιτούμενα πιστοποιητικά γνησιότητας.</w:t>
            </w:r>
          </w:p>
          <w:p w:rsidR="00722A72" w:rsidRPr="00722A72" w:rsidRDefault="00722A72" w:rsidP="00FA5882">
            <w:pPr>
              <w:spacing w:after="0"/>
              <w:rPr>
                <w:lang w:val="el-GR"/>
              </w:rPr>
            </w:pPr>
            <w:r w:rsidRPr="00722A72">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2A72" w:rsidRPr="00722A72" w:rsidRDefault="00722A72" w:rsidP="00FA5882">
            <w:pPr>
              <w:snapToGrid w:val="0"/>
              <w:spacing w:after="0"/>
              <w:rPr>
                <w:lang w:val="el-GR"/>
              </w:rPr>
            </w:pPr>
          </w:p>
          <w:p w:rsidR="00722A72" w:rsidRPr="00722A72" w:rsidRDefault="00722A72" w:rsidP="00FA5882">
            <w:pPr>
              <w:spacing w:after="0"/>
              <w:rPr>
                <w:lang w:val="el-GR"/>
              </w:rPr>
            </w:pPr>
            <w:r w:rsidRPr="00722A72">
              <w:rPr>
                <w:lang w:val="el-GR"/>
              </w:rPr>
              <w:t>[] Ναι [] Όχι</w:t>
            </w:r>
          </w:p>
          <w:p w:rsidR="00722A72" w:rsidRPr="00722A72" w:rsidRDefault="00722A72" w:rsidP="00FA5882">
            <w:pPr>
              <w:spacing w:after="0"/>
              <w:rPr>
                <w:lang w:val="el-GR"/>
              </w:rPr>
            </w:pPr>
          </w:p>
          <w:p w:rsidR="00722A72" w:rsidRPr="00722A72" w:rsidRDefault="00722A72" w:rsidP="00FA5882">
            <w:pPr>
              <w:spacing w:after="0"/>
              <w:rPr>
                <w:lang w:val="el-GR"/>
              </w:rPr>
            </w:pPr>
          </w:p>
          <w:p w:rsidR="00722A72" w:rsidRPr="00722A72" w:rsidRDefault="00722A72" w:rsidP="00FA5882">
            <w:pPr>
              <w:spacing w:after="0"/>
              <w:rPr>
                <w:lang w:val="el-GR"/>
              </w:rPr>
            </w:pPr>
          </w:p>
          <w:p w:rsidR="00722A72" w:rsidRPr="00722A72" w:rsidRDefault="00722A72" w:rsidP="00FA5882">
            <w:pPr>
              <w:spacing w:after="0"/>
              <w:rPr>
                <w:lang w:val="el-GR"/>
              </w:rPr>
            </w:pPr>
          </w:p>
          <w:p w:rsidR="00722A72" w:rsidRPr="00722A72" w:rsidRDefault="00722A72" w:rsidP="00FA5882">
            <w:pPr>
              <w:spacing w:after="0"/>
              <w:rPr>
                <w:lang w:val="el-GR"/>
              </w:rPr>
            </w:pPr>
          </w:p>
          <w:p w:rsidR="00722A72" w:rsidRPr="00722A72" w:rsidRDefault="00722A72" w:rsidP="00FA5882">
            <w:pPr>
              <w:spacing w:after="0"/>
              <w:rPr>
                <w:lang w:val="el-GR"/>
              </w:rPr>
            </w:pPr>
            <w:r w:rsidRPr="00722A72">
              <w:rPr>
                <w:lang w:val="el-GR"/>
              </w:rPr>
              <w:t>[] Ναι [] Όχι</w:t>
            </w:r>
          </w:p>
          <w:p w:rsidR="00722A72" w:rsidRPr="00722A72" w:rsidRDefault="00722A72" w:rsidP="00FA5882">
            <w:pPr>
              <w:spacing w:after="0"/>
              <w:rPr>
                <w:i/>
                <w:lang w:val="el-GR"/>
              </w:rPr>
            </w:pPr>
          </w:p>
          <w:p w:rsidR="00722A72" w:rsidRPr="00722A72" w:rsidRDefault="00722A72" w:rsidP="00FA5882">
            <w:pPr>
              <w:spacing w:after="0"/>
              <w:rPr>
                <w:i/>
                <w:lang w:val="el-GR"/>
              </w:rPr>
            </w:pPr>
          </w:p>
          <w:p w:rsidR="00722A72" w:rsidRPr="00722A72" w:rsidRDefault="00722A72" w:rsidP="00FA5882">
            <w:pPr>
              <w:spacing w:after="0"/>
              <w:rPr>
                <w:lang w:val="el-GR"/>
              </w:rPr>
            </w:pPr>
            <w:r w:rsidRPr="00722A72">
              <w:rPr>
                <w:i/>
                <w:lang w:val="el-GR"/>
              </w:rPr>
              <w:t>(διαδικτυακή διεύθυνση, αρχή ή φορέας έκδοσης, επακριβή στοιχεία αναφοράς των εγγράφων): [……][……][……]</w:t>
            </w:r>
          </w:p>
        </w:tc>
      </w:tr>
    </w:tbl>
    <w:p w:rsidR="00722A72" w:rsidRPr="00722A72" w:rsidRDefault="00722A72" w:rsidP="00722A72">
      <w:pPr>
        <w:rPr>
          <w:lang w:val="el-GR"/>
        </w:rPr>
        <w:sectPr w:rsidR="00722A72" w:rsidRPr="00722A72" w:rsidSect="00C73910">
          <w:endnotePr>
            <w:numFmt w:val="decimal"/>
          </w:endnotePr>
          <w:pgSz w:w="11906" w:h="16838"/>
          <w:pgMar w:top="1134" w:right="1418" w:bottom="1134" w:left="1418" w:header="709" w:footer="709" w:gutter="0"/>
          <w:cols w:space="708"/>
          <w:docGrid w:linePitch="360"/>
        </w:sectPr>
      </w:pPr>
    </w:p>
    <w:p w:rsidR="00722A72" w:rsidRPr="00722A72" w:rsidRDefault="00722A72" w:rsidP="00722A72">
      <w:pPr>
        <w:pageBreakBefore/>
        <w:jc w:val="center"/>
        <w:rPr>
          <w:lang w:val="el-GR"/>
        </w:rPr>
      </w:pPr>
      <w:r w:rsidRPr="00722A72">
        <w:rPr>
          <w:b/>
          <w:bCs/>
          <w:lang w:val="el-GR"/>
        </w:rPr>
        <w:lastRenderedPageBreak/>
        <w:t>Δ: Συστήματα διασφάλισης ποιότητας και πρότυπα περιβαλλοντικής διαχείρισης</w:t>
      </w:r>
    </w:p>
    <w:p w:rsidR="00722A72" w:rsidRPr="00722A72" w:rsidRDefault="00722A72" w:rsidP="00722A72">
      <w:pPr>
        <w:pBdr>
          <w:top w:val="single" w:sz="4" w:space="1" w:color="000000"/>
          <w:left w:val="single" w:sz="4" w:space="4" w:color="000000"/>
          <w:bottom w:val="single" w:sz="4" w:space="1" w:color="000000"/>
          <w:right w:val="single" w:sz="4" w:space="4" w:color="000000"/>
        </w:pBdr>
        <w:shd w:val="clear" w:color="auto" w:fill="BFBFBF"/>
        <w:rPr>
          <w:lang w:val="el-GR"/>
        </w:rPr>
      </w:pPr>
      <w:r w:rsidRPr="00722A72">
        <w:rPr>
          <w:b/>
          <w:i/>
          <w:lang w:val="el-GR"/>
        </w:rPr>
        <w:t xml:space="preserve">Ο οικονομικός φορέας πρέπει να παράσχει πληροφορίες </w:t>
      </w:r>
      <w:r w:rsidRPr="00722A72">
        <w:rPr>
          <w:b/>
          <w:u w:val="single"/>
          <w:lang w:val="el-GR"/>
        </w:rPr>
        <w:t>μόνον</w:t>
      </w:r>
      <w:r w:rsidRPr="00722A72">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722A72" w:rsidRPr="00722A72" w:rsidTr="00FA5882">
        <w:tc>
          <w:tcPr>
            <w:tcW w:w="4479" w:type="dxa"/>
            <w:tcBorders>
              <w:top w:val="single" w:sz="4" w:space="0" w:color="000000"/>
              <w:left w:val="single" w:sz="4" w:space="0" w:color="000000"/>
              <w:bottom w:val="single" w:sz="4" w:space="0" w:color="000000"/>
            </w:tcBorders>
            <w:shd w:val="clear" w:color="auto" w:fill="auto"/>
          </w:tcPr>
          <w:p w:rsidR="00722A72" w:rsidRPr="00722A72" w:rsidRDefault="00722A72" w:rsidP="00FA5882">
            <w:pPr>
              <w:spacing w:after="0"/>
              <w:rPr>
                <w:lang w:val="el-GR"/>
              </w:rPr>
            </w:pPr>
            <w:r w:rsidRPr="00722A72">
              <w:rPr>
                <w:b/>
                <w:i/>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2A72" w:rsidRPr="00722A72" w:rsidRDefault="00722A72" w:rsidP="00FA5882">
            <w:pPr>
              <w:spacing w:after="0"/>
            </w:pPr>
            <w:r w:rsidRPr="00722A72">
              <w:rPr>
                <w:b/>
                <w:i/>
              </w:rPr>
              <w:t>Απάντηση:</w:t>
            </w:r>
          </w:p>
        </w:tc>
      </w:tr>
      <w:tr w:rsidR="00722A72" w:rsidRPr="00722A72" w:rsidTr="00FA5882">
        <w:tc>
          <w:tcPr>
            <w:tcW w:w="4479" w:type="dxa"/>
            <w:tcBorders>
              <w:top w:val="single" w:sz="4" w:space="0" w:color="000000"/>
              <w:left w:val="single" w:sz="4" w:space="0" w:color="000000"/>
              <w:bottom w:val="single" w:sz="4" w:space="0" w:color="000000"/>
            </w:tcBorders>
            <w:shd w:val="clear" w:color="auto" w:fill="auto"/>
          </w:tcPr>
          <w:p w:rsidR="00722A72" w:rsidRPr="00722A72" w:rsidRDefault="00722A72" w:rsidP="00FA5882">
            <w:pPr>
              <w:spacing w:after="0"/>
              <w:rPr>
                <w:lang w:val="el-GR"/>
              </w:rPr>
            </w:pPr>
            <w:r w:rsidRPr="00722A72">
              <w:rPr>
                <w:color w:val="000000"/>
                <w:lang w:val="el-GR"/>
              </w:rPr>
              <w:t xml:space="preserve">Θα είναι σε θέση ο οικονομικός φορέας να προσκομίσει </w:t>
            </w:r>
            <w:r w:rsidRPr="00722A72">
              <w:rPr>
                <w:b/>
                <w:color w:val="000000"/>
                <w:lang w:val="el-GR"/>
              </w:rPr>
              <w:t>πιστοποιητικά</w:t>
            </w:r>
            <w:r w:rsidRPr="00722A72">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722A72">
              <w:rPr>
                <w:b/>
                <w:color w:val="000000"/>
                <w:lang w:val="el-GR"/>
              </w:rPr>
              <w:t>πρότυπα διασφάλισης ποιότητας</w:t>
            </w:r>
            <w:r w:rsidRPr="00722A72">
              <w:rPr>
                <w:color w:val="000000"/>
                <w:lang w:val="el-GR"/>
              </w:rPr>
              <w:t>, συμπεριλαμβανομένης της προσβασιμότητας για άτομα με ειδικές ανάγκες;</w:t>
            </w:r>
          </w:p>
          <w:p w:rsidR="00722A72" w:rsidRPr="00722A72" w:rsidRDefault="00722A72" w:rsidP="00FA5882">
            <w:pPr>
              <w:spacing w:after="0"/>
              <w:rPr>
                <w:lang w:val="el-GR"/>
              </w:rPr>
            </w:pPr>
            <w:r w:rsidRPr="00722A72">
              <w:rPr>
                <w:b/>
                <w:color w:val="000000"/>
                <w:lang w:val="el-GR"/>
              </w:rPr>
              <w:t>Εάν όχι</w:t>
            </w:r>
            <w:r w:rsidRPr="00722A72">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722A72" w:rsidRPr="00722A72" w:rsidRDefault="00722A72" w:rsidP="00FA5882">
            <w:pPr>
              <w:spacing w:after="0"/>
              <w:rPr>
                <w:lang w:val="el-GR"/>
              </w:rPr>
            </w:pPr>
            <w:r w:rsidRPr="00722A72">
              <w:rPr>
                <w:i/>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2A72" w:rsidRPr="00722A72" w:rsidRDefault="00722A72" w:rsidP="00FA5882">
            <w:pPr>
              <w:spacing w:after="0"/>
              <w:jc w:val="left"/>
              <w:rPr>
                <w:lang w:val="el-GR"/>
              </w:rPr>
            </w:pPr>
            <w:r w:rsidRPr="00722A72">
              <w:rPr>
                <w:lang w:val="el-GR"/>
              </w:rPr>
              <w:t>[] Ναι [] Όχι</w:t>
            </w:r>
          </w:p>
          <w:p w:rsidR="00722A72" w:rsidRPr="00722A72" w:rsidRDefault="00722A72" w:rsidP="00FA5882">
            <w:pPr>
              <w:spacing w:after="0"/>
              <w:jc w:val="left"/>
              <w:rPr>
                <w:lang w:val="el-GR"/>
              </w:rPr>
            </w:pPr>
          </w:p>
          <w:p w:rsidR="00722A72" w:rsidRPr="00722A72" w:rsidRDefault="00722A72" w:rsidP="00FA5882">
            <w:pPr>
              <w:spacing w:after="0"/>
              <w:jc w:val="left"/>
              <w:rPr>
                <w:lang w:val="el-GR"/>
              </w:rPr>
            </w:pPr>
          </w:p>
          <w:p w:rsidR="00722A72" w:rsidRPr="00722A72" w:rsidRDefault="00722A72" w:rsidP="00FA5882">
            <w:pPr>
              <w:spacing w:after="0"/>
              <w:jc w:val="left"/>
              <w:rPr>
                <w:lang w:val="el-GR"/>
              </w:rPr>
            </w:pPr>
          </w:p>
          <w:p w:rsidR="00722A72" w:rsidRPr="00722A72" w:rsidRDefault="00722A72" w:rsidP="00FA5882">
            <w:pPr>
              <w:spacing w:after="0"/>
              <w:jc w:val="left"/>
              <w:rPr>
                <w:lang w:val="el-GR"/>
              </w:rPr>
            </w:pPr>
          </w:p>
          <w:p w:rsidR="00722A72" w:rsidRPr="00722A72" w:rsidRDefault="00722A72" w:rsidP="00FA5882">
            <w:pPr>
              <w:spacing w:after="0"/>
              <w:jc w:val="left"/>
              <w:rPr>
                <w:lang w:val="el-GR"/>
              </w:rPr>
            </w:pPr>
          </w:p>
          <w:p w:rsidR="00722A72" w:rsidRPr="00722A72" w:rsidRDefault="00722A72" w:rsidP="00FA5882">
            <w:pPr>
              <w:spacing w:after="0"/>
              <w:jc w:val="left"/>
              <w:rPr>
                <w:lang w:val="el-GR"/>
              </w:rPr>
            </w:pPr>
          </w:p>
          <w:p w:rsidR="00722A72" w:rsidRPr="00722A72" w:rsidRDefault="00722A72" w:rsidP="00FA5882">
            <w:pPr>
              <w:spacing w:after="0"/>
              <w:jc w:val="left"/>
              <w:rPr>
                <w:lang w:val="el-GR"/>
              </w:rPr>
            </w:pPr>
          </w:p>
          <w:p w:rsidR="00722A72" w:rsidRPr="00722A72" w:rsidRDefault="00722A72" w:rsidP="00FA5882">
            <w:pPr>
              <w:spacing w:after="0"/>
              <w:jc w:val="left"/>
              <w:rPr>
                <w:lang w:val="el-GR"/>
              </w:rPr>
            </w:pPr>
            <w:r w:rsidRPr="00722A72">
              <w:rPr>
                <w:lang w:val="el-GR"/>
              </w:rPr>
              <w:t>[……] [……]</w:t>
            </w:r>
          </w:p>
          <w:p w:rsidR="00722A72" w:rsidRPr="00722A72" w:rsidRDefault="00722A72" w:rsidP="00FA5882">
            <w:pPr>
              <w:spacing w:after="0"/>
              <w:jc w:val="left"/>
              <w:rPr>
                <w:i/>
                <w:lang w:val="el-GR"/>
              </w:rPr>
            </w:pPr>
          </w:p>
          <w:p w:rsidR="00722A72" w:rsidRPr="00722A72" w:rsidRDefault="00722A72" w:rsidP="00FA5882">
            <w:pPr>
              <w:spacing w:after="0"/>
              <w:jc w:val="left"/>
              <w:rPr>
                <w:i/>
                <w:lang w:val="el-GR"/>
              </w:rPr>
            </w:pPr>
          </w:p>
          <w:p w:rsidR="00722A72" w:rsidRPr="00722A72" w:rsidRDefault="00722A72" w:rsidP="00FA5882">
            <w:pPr>
              <w:spacing w:after="0"/>
              <w:jc w:val="left"/>
              <w:rPr>
                <w:i/>
                <w:lang w:val="el-GR"/>
              </w:rPr>
            </w:pPr>
          </w:p>
          <w:p w:rsidR="00722A72" w:rsidRPr="00722A72" w:rsidRDefault="00722A72" w:rsidP="00FA5882">
            <w:pPr>
              <w:spacing w:after="0"/>
              <w:jc w:val="left"/>
              <w:rPr>
                <w:lang w:val="el-GR"/>
              </w:rPr>
            </w:pPr>
            <w:r w:rsidRPr="00722A72">
              <w:rPr>
                <w:i/>
                <w:lang w:val="el-GR"/>
              </w:rPr>
              <w:t>(διαδικτυακή διεύθυνση, αρχή ή φορέας έκδοσης, επακριβή στοιχεία αναφοράς των εγγράφων): [……][……][……]</w:t>
            </w:r>
          </w:p>
        </w:tc>
      </w:tr>
      <w:tr w:rsidR="00722A72" w:rsidRPr="00722A72" w:rsidTr="00FA5882">
        <w:tc>
          <w:tcPr>
            <w:tcW w:w="4479" w:type="dxa"/>
            <w:tcBorders>
              <w:top w:val="single" w:sz="4" w:space="0" w:color="000000"/>
              <w:left w:val="single" w:sz="4" w:space="0" w:color="000000"/>
              <w:bottom w:val="single" w:sz="4" w:space="0" w:color="000000"/>
            </w:tcBorders>
            <w:shd w:val="clear" w:color="auto" w:fill="auto"/>
          </w:tcPr>
          <w:p w:rsidR="00722A72" w:rsidRPr="00722A72" w:rsidRDefault="00722A72" w:rsidP="00FA5882">
            <w:pPr>
              <w:spacing w:after="0"/>
              <w:rPr>
                <w:lang w:val="el-GR"/>
              </w:rPr>
            </w:pPr>
            <w:r w:rsidRPr="00722A72">
              <w:rPr>
                <w:lang w:val="el-GR"/>
              </w:rPr>
              <w:t xml:space="preserve">Θα είναι σε θέση ο οικονομικός φορέας να προσκομίσει </w:t>
            </w:r>
            <w:r w:rsidRPr="00722A72">
              <w:rPr>
                <w:b/>
                <w:lang w:val="el-GR"/>
              </w:rPr>
              <w:t>πιστοποιητικά</w:t>
            </w:r>
            <w:r w:rsidRPr="00722A72">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722A72">
              <w:rPr>
                <w:b/>
                <w:lang w:val="el-GR"/>
              </w:rPr>
              <w:t>συστήματα ή πρότυπα περιβαλλοντικής διαχείρισης</w:t>
            </w:r>
            <w:r w:rsidRPr="00722A72">
              <w:rPr>
                <w:lang w:val="el-GR"/>
              </w:rPr>
              <w:t>;</w:t>
            </w:r>
          </w:p>
          <w:p w:rsidR="00722A72" w:rsidRPr="00722A72" w:rsidRDefault="00722A72" w:rsidP="00FA5882">
            <w:pPr>
              <w:spacing w:after="0"/>
              <w:rPr>
                <w:lang w:val="el-GR"/>
              </w:rPr>
            </w:pPr>
            <w:r w:rsidRPr="00722A72">
              <w:rPr>
                <w:b/>
                <w:lang w:val="el-GR"/>
              </w:rPr>
              <w:t>Εάν όχι</w:t>
            </w:r>
            <w:r w:rsidRPr="00722A72">
              <w:rPr>
                <w:lang w:val="el-GR"/>
              </w:rPr>
              <w:t xml:space="preserve">, εξηγήστε τους λόγους και διευκρινίστε ποια άλλα αποδεικτικά μέσα μπορούν να προσκομιστούν όσον αφορά τα </w:t>
            </w:r>
            <w:r w:rsidRPr="00722A72">
              <w:rPr>
                <w:b/>
                <w:lang w:val="el-GR"/>
              </w:rPr>
              <w:t>συστήματα ή πρότυπα περιβαλλοντικής διαχείρισης</w:t>
            </w:r>
            <w:r w:rsidRPr="00722A72">
              <w:rPr>
                <w:lang w:val="el-GR"/>
              </w:rPr>
              <w:t>:</w:t>
            </w:r>
          </w:p>
          <w:p w:rsidR="00722A72" w:rsidRPr="00722A72" w:rsidRDefault="00722A72" w:rsidP="00FA5882">
            <w:pPr>
              <w:spacing w:after="0"/>
              <w:rPr>
                <w:lang w:val="el-GR"/>
              </w:rPr>
            </w:pPr>
          </w:p>
          <w:p w:rsidR="00722A72" w:rsidRPr="00722A72" w:rsidRDefault="00722A72" w:rsidP="00FA5882">
            <w:pPr>
              <w:spacing w:after="0"/>
              <w:rPr>
                <w:lang w:val="el-GR"/>
              </w:rPr>
            </w:pPr>
            <w:r w:rsidRPr="00722A72">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22A72" w:rsidRPr="00722A72" w:rsidRDefault="00722A72" w:rsidP="00FA5882">
            <w:pPr>
              <w:spacing w:after="0"/>
              <w:jc w:val="left"/>
              <w:rPr>
                <w:lang w:val="el-GR"/>
              </w:rPr>
            </w:pPr>
            <w:r w:rsidRPr="00722A72">
              <w:rPr>
                <w:lang w:val="el-GR"/>
              </w:rPr>
              <w:t>[] Ναι [] Όχι</w:t>
            </w:r>
          </w:p>
          <w:p w:rsidR="00722A72" w:rsidRPr="00722A72" w:rsidRDefault="00722A72" w:rsidP="00FA5882">
            <w:pPr>
              <w:spacing w:after="0"/>
              <w:jc w:val="left"/>
              <w:rPr>
                <w:lang w:val="el-GR"/>
              </w:rPr>
            </w:pPr>
          </w:p>
          <w:p w:rsidR="00722A72" w:rsidRPr="00722A72" w:rsidRDefault="00722A72" w:rsidP="00FA5882">
            <w:pPr>
              <w:spacing w:after="0"/>
              <w:jc w:val="left"/>
              <w:rPr>
                <w:lang w:val="el-GR"/>
              </w:rPr>
            </w:pPr>
          </w:p>
          <w:p w:rsidR="00722A72" w:rsidRPr="00722A72" w:rsidRDefault="00722A72" w:rsidP="00FA5882">
            <w:pPr>
              <w:spacing w:after="0"/>
              <w:jc w:val="left"/>
              <w:rPr>
                <w:lang w:val="el-GR"/>
              </w:rPr>
            </w:pPr>
          </w:p>
          <w:p w:rsidR="00722A72" w:rsidRPr="00722A72" w:rsidRDefault="00722A72" w:rsidP="00FA5882">
            <w:pPr>
              <w:spacing w:after="0"/>
              <w:jc w:val="left"/>
              <w:rPr>
                <w:lang w:val="el-GR"/>
              </w:rPr>
            </w:pPr>
          </w:p>
          <w:p w:rsidR="00722A72" w:rsidRPr="00722A72" w:rsidRDefault="00722A72" w:rsidP="00FA5882">
            <w:pPr>
              <w:spacing w:after="0"/>
              <w:jc w:val="left"/>
              <w:rPr>
                <w:lang w:val="el-GR"/>
              </w:rPr>
            </w:pPr>
          </w:p>
          <w:p w:rsidR="00722A72" w:rsidRPr="00722A72" w:rsidRDefault="00722A72" w:rsidP="00FA5882">
            <w:pPr>
              <w:spacing w:after="0"/>
              <w:jc w:val="left"/>
              <w:rPr>
                <w:lang w:val="el-GR"/>
              </w:rPr>
            </w:pPr>
          </w:p>
          <w:p w:rsidR="00722A72" w:rsidRPr="00722A72" w:rsidRDefault="00722A72" w:rsidP="00FA5882">
            <w:pPr>
              <w:spacing w:after="0"/>
              <w:jc w:val="left"/>
              <w:rPr>
                <w:lang w:val="el-GR"/>
              </w:rPr>
            </w:pPr>
            <w:r w:rsidRPr="00722A72">
              <w:rPr>
                <w:lang w:val="el-GR"/>
              </w:rPr>
              <w:t>[……] [……]</w:t>
            </w:r>
          </w:p>
          <w:p w:rsidR="00722A72" w:rsidRPr="00722A72" w:rsidRDefault="00722A72" w:rsidP="00FA5882">
            <w:pPr>
              <w:spacing w:after="0"/>
              <w:jc w:val="left"/>
              <w:rPr>
                <w:i/>
                <w:lang w:val="el-GR"/>
              </w:rPr>
            </w:pPr>
          </w:p>
          <w:p w:rsidR="00722A72" w:rsidRPr="00722A72" w:rsidRDefault="00722A72" w:rsidP="00FA5882">
            <w:pPr>
              <w:spacing w:after="0"/>
              <w:jc w:val="left"/>
              <w:rPr>
                <w:i/>
                <w:lang w:val="el-GR"/>
              </w:rPr>
            </w:pPr>
          </w:p>
          <w:p w:rsidR="00722A72" w:rsidRPr="00722A72" w:rsidRDefault="00722A72" w:rsidP="00FA5882">
            <w:pPr>
              <w:spacing w:after="0"/>
              <w:jc w:val="left"/>
              <w:rPr>
                <w:i/>
                <w:lang w:val="el-GR"/>
              </w:rPr>
            </w:pPr>
          </w:p>
          <w:p w:rsidR="00722A72" w:rsidRPr="00722A72" w:rsidRDefault="00722A72" w:rsidP="00FA5882">
            <w:pPr>
              <w:spacing w:after="0"/>
              <w:jc w:val="left"/>
              <w:rPr>
                <w:i/>
                <w:lang w:val="el-GR"/>
              </w:rPr>
            </w:pPr>
          </w:p>
          <w:p w:rsidR="00722A72" w:rsidRPr="00722A72" w:rsidRDefault="00722A72" w:rsidP="00FA5882">
            <w:pPr>
              <w:spacing w:after="0"/>
              <w:jc w:val="left"/>
              <w:rPr>
                <w:i/>
                <w:lang w:val="el-GR"/>
              </w:rPr>
            </w:pPr>
          </w:p>
          <w:p w:rsidR="00722A72" w:rsidRPr="00722A72" w:rsidRDefault="00722A72" w:rsidP="00FA5882">
            <w:pPr>
              <w:spacing w:after="0"/>
              <w:jc w:val="left"/>
              <w:rPr>
                <w:lang w:val="el-GR"/>
              </w:rPr>
            </w:pPr>
            <w:r w:rsidRPr="00722A72">
              <w:rPr>
                <w:i/>
                <w:lang w:val="el-GR"/>
              </w:rPr>
              <w:t>(διαδικτυακή διεύθυνση, αρχή ή φορέας έκδοσης, επακριβή στοιχεία αναφοράς των εγγράφων): [……][……][……]</w:t>
            </w:r>
          </w:p>
        </w:tc>
      </w:tr>
    </w:tbl>
    <w:p w:rsidR="00722A72" w:rsidRPr="00722A72" w:rsidRDefault="00722A72" w:rsidP="00722A72">
      <w:pPr>
        <w:jc w:val="center"/>
        <w:rPr>
          <w:lang w:val="el-GR"/>
        </w:rPr>
      </w:pPr>
    </w:p>
    <w:p w:rsidR="00722A72" w:rsidRPr="00722A72" w:rsidRDefault="00722A72" w:rsidP="00722A72">
      <w:pPr>
        <w:jc w:val="center"/>
        <w:rPr>
          <w:b/>
          <w:bCs/>
          <w:lang w:val="el-GR"/>
        </w:rPr>
      </w:pPr>
    </w:p>
    <w:p w:rsidR="00722A72" w:rsidRPr="00722A72" w:rsidRDefault="00722A72" w:rsidP="00722A72">
      <w:pPr>
        <w:pStyle w:val="ChapterTitle"/>
        <w:pageBreakBefore/>
      </w:pPr>
      <w:r w:rsidRPr="00722A72">
        <w:rPr>
          <w:bCs/>
        </w:rPr>
        <w:lastRenderedPageBreak/>
        <w:t>Μέρος VI: Τελικές δηλώσεις</w:t>
      </w:r>
    </w:p>
    <w:p w:rsidR="00722A72" w:rsidRPr="00722A72" w:rsidRDefault="00722A72" w:rsidP="00722A72">
      <w:pPr>
        <w:rPr>
          <w:lang w:val="el-GR"/>
        </w:rPr>
      </w:pPr>
      <w:r w:rsidRPr="00722A72">
        <w:rPr>
          <w:i/>
          <w:lang w:val="el-GR"/>
        </w:rPr>
        <w:t xml:space="preserve">Ο κάτωθι υπογεγραμμένος, δηλώνω επισήμως ότι τα στοιχεία που έχω αναφέρει σύμφωνα με τα μέρη Ι – </w:t>
      </w:r>
      <w:r w:rsidRPr="00722A72">
        <w:rPr>
          <w:i/>
        </w:rPr>
        <w:t>IV</w:t>
      </w:r>
      <w:r w:rsidRPr="00722A72">
        <w:rPr>
          <w:i/>
          <w:lang w:val="el-GR"/>
        </w:rPr>
        <w:t xml:space="preserve"> ανωτέρω είναι ακριβή και ορθά και ότι έχω πλήρη επίγνωση των συνεπειών σε περίπτωση σοβαρών ψευδών δηλώσεων.</w:t>
      </w:r>
    </w:p>
    <w:p w:rsidR="00722A72" w:rsidRPr="00722A72" w:rsidRDefault="00722A72" w:rsidP="00722A72">
      <w:pPr>
        <w:rPr>
          <w:lang w:val="el-GR"/>
        </w:rPr>
      </w:pPr>
      <w:r w:rsidRPr="00722A72">
        <w:rPr>
          <w:i/>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722A72">
        <w:rPr>
          <w:rStyle w:val="21"/>
        </w:rPr>
        <w:endnoteReference w:id="34"/>
      </w:r>
      <w:r w:rsidRPr="00722A72">
        <w:rPr>
          <w:i/>
          <w:lang w:val="el-GR"/>
        </w:rPr>
        <w:t>, εκτός εάν :</w:t>
      </w:r>
    </w:p>
    <w:p w:rsidR="00722A72" w:rsidRPr="00722A72" w:rsidRDefault="00722A72" w:rsidP="00722A72">
      <w:pPr>
        <w:rPr>
          <w:lang w:val="el-GR"/>
        </w:rPr>
      </w:pPr>
      <w:r w:rsidRPr="00722A72">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722A72">
        <w:rPr>
          <w:rStyle w:val="a"/>
        </w:rPr>
        <w:endnoteReference w:id="35"/>
      </w:r>
      <w:r w:rsidRPr="00722A72">
        <w:rPr>
          <w:rStyle w:val="a"/>
          <w:i/>
          <w:lang w:val="el-GR"/>
        </w:rPr>
        <w:t>.</w:t>
      </w:r>
    </w:p>
    <w:p w:rsidR="00722A72" w:rsidRPr="00722A72" w:rsidRDefault="00722A72" w:rsidP="00722A72">
      <w:pPr>
        <w:rPr>
          <w:lang w:val="el-GR"/>
        </w:rPr>
      </w:pPr>
      <w:r w:rsidRPr="00722A72">
        <w:rPr>
          <w:rStyle w:val="a"/>
          <w:i/>
          <w:vertAlign w:val="baseline"/>
          <w:lang w:val="el-GR"/>
        </w:rPr>
        <w:t>β) η αναθέτουσα αρχή ή ο αναθέτων φορέας έχουν ήδη στην κατοχή τους τα σχετικά έγγραφα.</w:t>
      </w:r>
    </w:p>
    <w:p w:rsidR="00722A72" w:rsidRPr="00722A72" w:rsidRDefault="00722A72" w:rsidP="00722A72">
      <w:pPr>
        <w:rPr>
          <w:lang w:val="el-GR"/>
        </w:rPr>
      </w:pPr>
      <w:r w:rsidRPr="00722A72">
        <w:rPr>
          <w:i/>
          <w:lang w:val="el-GR"/>
        </w:rPr>
        <w:t>Ο κάτωθι υπογεγραμμένος δίδω επισήμως τη συγκατάθεσή μου στ</w:t>
      </w:r>
      <w:r w:rsidRPr="00722A72">
        <w:rPr>
          <w:i/>
          <w:lang w:val="en-US"/>
        </w:rPr>
        <w:t>o</w:t>
      </w:r>
      <w:r w:rsidRPr="00722A72">
        <w:rPr>
          <w:i/>
          <w:lang w:val="el-GR"/>
        </w:rPr>
        <w:t xml:space="preserve"> Ίδρυμα Τεχνολογίας και Έρευνας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722A72">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722A72">
        <w:rPr>
          <w:i/>
          <w:lang w:val="el-GR"/>
        </w:rPr>
        <w:t>.</w:t>
      </w:r>
    </w:p>
    <w:p w:rsidR="00722A72" w:rsidRPr="00722A72" w:rsidRDefault="00722A72" w:rsidP="00722A72">
      <w:pPr>
        <w:rPr>
          <w:i/>
          <w:lang w:val="el-GR"/>
        </w:rPr>
      </w:pPr>
    </w:p>
    <w:p w:rsidR="00722A72" w:rsidRPr="00627A7C" w:rsidRDefault="00722A72" w:rsidP="00722A72">
      <w:pPr>
        <w:rPr>
          <w:lang w:val="el-GR"/>
        </w:rPr>
      </w:pPr>
      <w:r w:rsidRPr="00722A72">
        <w:rPr>
          <w:i/>
          <w:lang w:val="el-GR"/>
        </w:rPr>
        <w:t>Ημερομηνία, τόπος και, όπου ζητείται ή είναι απαραίτητο, υπογραφή(-ές): [……]</w:t>
      </w:r>
      <w:bookmarkStart w:id="9" w:name="_GoBack"/>
      <w:bookmarkEnd w:id="9"/>
    </w:p>
    <w:p w:rsidR="00722A72" w:rsidRDefault="00722A72" w:rsidP="00722A72">
      <w:pPr>
        <w:rPr>
          <w:lang w:val="el-GR"/>
        </w:rPr>
      </w:pPr>
    </w:p>
    <w:p w:rsidR="00722A72" w:rsidRDefault="00722A72" w:rsidP="00722A72">
      <w:pPr>
        <w:rPr>
          <w:lang w:val="el-GR"/>
        </w:rPr>
      </w:pPr>
    </w:p>
    <w:p w:rsidR="00722A72" w:rsidRDefault="00722A72" w:rsidP="00722A72">
      <w:pPr>
        <w:rPr>
          <w:lang w:val="el-GR"/>
        </w:rPr>
      </w:pPr>
    </w:p>
    <w:p w:rsidR="00722A72" w:rsidRDefault="00722A72" w:rsidP="00722A72">
      <w:pPr>
        <w:rPr>
          <w:lang w:val="el-GR"/>
        </w:rPr>
      </w:pPr>
    </w:p>
    <w:p w:rsidR="00722A72" w:rsidRDefault="00722A72" w:rsidP="00722A72">
      <w:pPr>
        <w:rPr>
          <w:lang w:val="el-GR"/>
        </w:rPr>
      </w:pPr>
    </w:p>
    <w:p w:rsidR="00722A72" w:rsidRDefault="00722A72" w:rsidP="00722A72">
      <w:pPr>
        <w:rPr>
          <w:lang w:val="el-GR"/>
        </w:rPr>
      </w:pPr>
    </w:p>
    <w:p w:rsidR="00722A72" w:rsidRPr="00EC1C1D" w:rsidRDefault="00722A72" w:rsidP="00722A72">
      <w:pPr>
        <w:rPr>
          <w:lang w:val="el-GR"/>
        </w:rPr>
      </w:pPr>
    </w:p>
    <w:p w:rsidR="00722A72" w:rsidRPr="00EC1C1D" w:rsidRDefault="00722A72" w:rsidP="00722A72">
      <w:pPr>
        <w:rPr>
          <w:bCs/>
          <w:lang w:val="el-GR"/>
        </w:rPr>
        <w:sectPr w:rsidR="00722A72" w:rsidRPr="00EC1C1D" w:rsidSect="00C73910">
          <w:endnotePr>
            <w:numFmt w:val="decimal"/>
          </w:endnotePr>
          <w:pgSz w:w="11906" w:h="16838"/>
          <w:pgMar w:top="1134" w:right="1418" w:bottom="1134" w:left="1418" w:header="709" w:footer="709" w:gutter="0"/>
          <w:cols w:space="708"/>
          <w:docGrid w:linePitch="360"/>
        </w:sectPr>
      </w:pPr>
    </w:p>
    <w:p w:rsidR="00BA2AD5" w:rsidRPr="00722A72" w:rsidRDefault="00BA2AD5">
      <w:pPr>
        <w:rPr>
          <w:lang w:val="el-GR"/>
        </w:rPr>
      </w:pPr>
    </w:p>
    <w:sectPr w:rsidR="00BA2AD5" w:rsidRPr="00722A7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823" w:rsidRDefault="00001823" w:rsidP="00722A72">
      <w:pPr>
        <w:spacing w:after="0"/>
      </w:pPr>
      <w:r>
        <w:separator/>
      </w:r>
    </w:p>
  </w:endnote>
  <w:endnote w:type="continuationSeparator" w:id="0">
    <w:p w:rsidR="00001823" w:rsidRDefault="00001823" w:rsidP="00722A72">
      <w:pPr>
        <w:spacing w:after="0"/>
      </w:pPr>
      <w:r>
        <w:continuationSeparator/>
      </w:r>
    </w:p>
  </w:endnote>
  <w:endnote w:id="1">
    <w:p w:rsidR="00722A72" w:rsidRPr="00627A7C" w:rsidRDefault="00722A72" w:rsidP="00722A72">
      <w:pPr>
        <w:pStyle w:val="EndnoteText"/>
        <w:tabs>
          <w:tab w:val="left" w:pos="284"/>
        </w:tabs>
        <w:rPr>
          <w:lang w:val="el-GR"/>
        </w:rPr>
      </w:pPr>
      <w:r>
        <w:rPr>
          <w:rStyle w:val="a0"/>
          <w:rFonts w:eastAsia="Calibri"/>
        </w:rPr>
        <w:endnoteRef/>
      </w:r>
      <w:r w:rsidRPr="00627A7C">
        <w:rPr>
          <w:lang w:val="el-GR"/>
        </w:rPr>
        <w:tab/>
        <w:t>Επαναλάβετε τα στοιχεία των αρμοδίων, όνομα και επώνυμο, όσες φορές χρειάζεται.</w:t>
      </w:r>
    </w:p>
  </w:endnote>
  <w:endnote w:id="2">
    <w:p w:rsidR="00722A72" w:rsidRPr="00627A7C" w:rsidRDefault="00722A72" w:rsidP="00722A72">
      <w:pPr>
        <w:pStyle w:val="EndnoteText"/>
        <w:tabs>
          <w:tab w:val="left" w:pos="284"/>
        </w:tabs>
        <w:rPr>
          <w:lang w:val="el-GR"/>
        </w:rPr>
      </w:pPr>
      <w:r>
        <w:rPr>
          <w:rStyle w:val="a0"/>
          <w:rFonts w:eastAsia="Calibri"/>
        </w:rPr>
        <w:endnoteRef/>
      </w:r>
      <w:r w:rsidRPr="00627A7C">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22A72" w:rsidRPr="00627A7C" w:rsidRDefault="00722A72" w:rsidP="00722A72">
      <w:pPr>
        <w:pStyle w:val="EndnoteText"/>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722A72" w:rsidRPr="00627A7C" w:rsidRDefault="00722A72" w:rsidP="00722A72">
      <w:pPr>
        <w:pStyle w:val="EndnoteText"/>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722A72" w:rsidRPr="00627A7C" w:rsidRDefault="00722A72" w:rsidP="00722A72">
      <w:pPr>
        <w:pStyle w:val="EndnoteText"/>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627A7C">
        <w:rPr>
          <w:lang w:val="el-GR"/>
        </w:rPr>
        <w:t xml:space="preserve">οι οποίες </w:t>
      </w:r>
      <w:r w:rsidRPr="00627A7C">
        <w:rPr>
          <w:b/>
          <w:lang w:val="el-GR"/>
        </w:rPr>
        <w:t>απασχολούν λιγότερους από 250 εργαζομένους</w:t>
      </w:r>
      <w:r w:rsidRPr="00627A7C">
        <w:rPr>
          <w:lang w:val="el-GR"/>
        </w:rPr>
        <w:t xml:space="preserve"> και των οποίων ο </w:t>
      </w:r>
      <w:r w:rsidRPr="00627A7C">
        <w:rPr>
          <w:b/>
          <w:lang w:val="el-GR"/>
        </w:rPr>
        <w:t>ετήσιος κύκλος εργασιών δεν υπερβαίνει τα 50 εκατομμύρια ευρώ</w:t>
      </w:r>
      <w:r w:rsidRPr="00627A7C">
        <w:rPr>
          <w:lang w:val="el-GR"/>
        </w:rPr>
        <w:t xml:space="preserve"> </w:t>
      </w:r>
      <w:r w:rsidRPr="00627A7C">
        <w:rPr>
          <w:b/>
          <w:i/>
          <w:lang w:val="el-GR"/>
        </w:rPr>
        <w:t>και/ή</w:t>
      </w:r>
      <w:r w:rsidRPr="00627A7C">
        <w:rPr>
          <w:lang w:val="el-GR"/>
        </w:rPr>
        <w:t xml:space="preserve"> το </w:t>
      </w:r>
      <w:r w:rsidRPr="00627A7C">
        <w:rPr>
          <w:b/>
          <w:lang w:val="el-GR"/>
        </w:rPr>
        <w:t>σύνολο του ετήσιου ισολογισμού δεν υπερβαίνει τα 43 εκατομμύρια ευρώ</w:t>
      </w:r>
      <w:r w:rsidRPr="00627A7C">
        <w:rPr>
          <w:lang w:val="el-GR"/>
        </w:rPr>
        <w:t>.</w:t>
      </w:r>
    </w:p>
  </w:endnote>
  <w:endnote w:id="3">
    <w:p w:rsidR="00722A72" w:rsidRPr="00627A7C" w:rsidRDefault="00722A72" w:rsidP="00722A72">
      <w:pPr>
        <w:pStyle w:val="EndnoteText"/>
        <w:tabs>
          <w:tab w:val="left" w:pos="284"/>
        </w:tabs>
        <w:rPr>
          <w:lang w:val="el-GR"/>
        </w:rPr>
      </w:pPr>
      <w:r>
        <w:rPr>
          <w:rStyle w:val="a0"/>
          <w:rFonts w:eastAsia="Calibri"/>
        </w:rPr>
        <w:endnoteRef/>
      </w:r>
      <w:r w:rsidRPr="00627A7C">
        <w:rPr>
          <w:lang w:val="el-GR"/>
        </w:rPr>
        <w:tab/>
        <w:t>Τα δικαιολογητικά και η κατάταξη, εάν υπάρχουν, αναφέρονται στην πιστοποίηση.</w:t>
      </w:r>
    </w:p>
  </w:endnote>
  <w:endnote w:id="4">
    <w:p w:rsidR="00722A72" w:rsidRPr="00627A7C" w:rsidRDefault="00722A72" w:rsidP="00722A72">
      <w:pPr>
        <w:pStyle w:val="EndnoteText"/>
        <w:tabs>
          <w:tab w:val="left" w:pos="284"/>
        </w:tabs>
        <w:rPr>
          <w:lang w:val="el-GR"/>
        </w:rPr>
      </w:pPr>
      <w:r>
        <w:rPr>
          <w:rStyle w:val="a0"/>
          <w:rFonts w:eastAsia="Calibri"/>
        </w:rPr>
        <w:endnoteRef/>
      </w:r>
      <w:r w:rsidRPr="00627A7C">
        <w:rPr>
          <w:lang w:val="el-GR"/>
        </w:rPr>
        <w:tab/>
        <w:t>Ειδικότερα ως μέλος ένωσης ή κοινοπραξίας ή άλλου παρόμοιου καθεστώτος.</w:t>
      </w:r>
    </w:p>
  </w:endnote>
  <w:endnote w:id="5">
    <w:p w:rsidR="00722A72" w:rsidRPr="00627A7C" w:rsidRDefault="00722A72" w:rsidP="00722A72">
      <w:pPr>
        <w:pStyle w:val="EndnoteText"/>
        <w:tabs>
          <w:tab w:val="left" w:pos="284"/>
        </w:tabs>
        <w:rPr>
          <w:lang w:val="el-GR"/>
        </w:rPr>
      </w:pPr>
      <w:r>
        <w:rPr>
          <w:rStyle w:val="a0"/>
          <w:rFonts w:eastAsia="Calibri"/>
        </w:rPr>
        <w:endnoteRef/>
      </w:r>
      <w:r w:rsidRPr="00627A7C">
        <w:rPr>
          <w:lang w:val="el-GR"/>
        </w:rPr>
        <w:tab/>
        <w:t xml:space="preserve"> Επισημαίνεται ότι σύμφωνα με το δεύτερο εδάφιο του άρθρου 78 “</w:t>
      </w:r>
      <w:r w:rsidRPr="00627A7C">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627A7C">
        <w:rPr>
          <w:lang w:val="el-GR"/>
        </w:rPr>
        <w:t>.”</w:t>
      </w:r>
    </w:p>
  </w:endnote>
  <w:endnote w:id="6">
    <w:p w:rsidR="00722A72" w:rsidRPr="00627A7C" w:rsidRDefault="00722A72" w:rsidP="00722A72">
      <w:pPr>
        <w:pStyle w:val="EndnoteText"/>
        <w:tabs>
          <w:tab w:val="left" w:pos="284"/>
        </w:tabs>
        <w:rPr>
          <w:lang w:val="el-GR"/>
        </w:rPr>
      </w:pPr>
      <w:r>
        <w:rPr>
          <w:rStyle w:val="a0"/>
          <w:rFonts w:eastAsia="Calibri"/>
        </w:rPr>
        <w:endnoteRef/>
      </w:r>
      <w:r w:rsidRPr="00627A7C">
        <w:rPr>
          <w:lang w:val="el-GR"/>
        </w:rPr>
        <w:tab/>
        <w:t xml:space="preserve">Σύμφωνα με τις διατάξεις του άρθρου 73 παρ. 3 α, </w:t>
      </w:r>
      <w:r w:rsidRPr="00627A7C">
        <w:rPr>
          <w:u w:val="single"/>
          <w:lang w:val="el-GR"/>
        </w:rPr>
        <w:t xml:space="preserve">εφόσον προβλέπεται στα έγγραφα της σύμβασης </w:t>
      </w:r>
      <w:r w:rsidRPr="00627A7C">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722A72" w:rsidRPr="00627A7C" w:rsidRDefault="00722A72" w:rsidP="00722A72">
      <w:pPr>
        <w:pStyle w:val="EndnoteText"/>
        <w:tabs>
          <w:tab w:val="left" w:pos="284"/>
        </w:tabs>
        <w:rPr>
          <w:lang w:val="el-GR"/>
        </w:rPr>
      </w:pPr>
      <w:r>
        <w:rPr>
          <w:rStyle w:val="a0"/>
          <w:rFonts w:eastAsia="Calibri"/>
        </w:rPr>
        <w:endnoteRef/>
      </w:r>
      <w:r w:rsidRPr="00627A7C">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627A7C">
        <w:rPr>
          <w:lang w:val="el-GR"/>
        </w:rPr>
        <w:t xml:space="preserve"> 300 της 11.11.2008, σ. 42).</w:t>
      </w:r>
    </w:p>
  </w:endnote>
  <w:endnote w:id="8">
    <w:p w:rsidR="00722A72" w:rsidRPr="00627A7C" w:rsidRDefault="00722A72" w:rsidP="00722A72">
      <w:pPr>
        <w:pStyle w:val="EndnoteText"/>
        <w:tabs>
          <w:tab w:val="left" w:pos="284"/>
        </w:tabs>
        <w:rPr>
          <w:lang w:val="el-GR"/>
        </w:rPr>
      </w:pPr>
      <w:r>
        <w:rPr>
          <w:rStyle w:val="a0"/>
          <w:rFonts w:eastAsia="Calibri"/>
        </w:rPr>
        <w:endnoteRef/>
      </w:r>
      <w:r w:rsidRPr="00627A7C">
        <w:rPr>
          <w:lang w:val="el-GR"/>
        </w:rPr>
        <w:tab/>
        <w:t>Σύμφωνα με άρθρο 73 παρ. 1 (β). Στον Κανονισμό ΕΕΕΣ (Κανονισμός ΕΕ 2016/7) αναφέρεται ως “διαφθορά”.</w:t>
      </w:r>
    </w:p>
  </w:endnote>
  <w:endnote w:id="9">
    <w:p w:rsidR="00722A72" w:rsidRPr="00627A7C" w:rsidRDefault="00722A72" w:rsidP="00722A72">
      <w:pPr>
        <w:pStyle w:val="EndnoteText"/>
        <w:tabs>
          <w:tab w:val="left" w:pos="284"/>
        </w:tabs>
        <w:rPr>
          <w:lang w:val="el-GR"/>
        </w:rPr>
      </w:pPr>
      <w:r>
        <w:rPr>
          <w:rStyle w:val="a0"/>
          <w:rFonts w:eastAsia="Calibri"/>
        </w:rPr>
        <w:endnoteRef/>
      </w:r>
      <w:r w:rsidRPr="00627A7C">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627A7C">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627A7C">
        <w:rPr>
          <w:lang w:val="el-GR"/>
        </w:rPr>
        <w:t xml:space="preserve"> 192 της 31.7.2003, σ. 54). Περιλαμβάνει επίσης τη διαφθορά όπως ορίζεται στο </w:t>
      </w:r>
      <w:r w:rsidRPr="00627A7C">
        <w:rPr>
          <w:b/>
          <w:lang w:val="el-GR"/>
        </w:rPr>
        <w:t>ν. 3560/2007</w:t>
      </w:r>
      <w:r w:rsidRPr="00627A7C">
        <w:rPr>
          <w:lang w:val="el-GR"/>
        </w:rPr>
        <w:t xml:space="preserve"> </w:t>
      </w:r>
      <w:r w:rsidRPr="00627A7C">
        <w:rPr>
          <w:b/>
          <w:lang w:val="el-GR"/>
        </w:rPr>
        <w:t xml:space="preserve">(ΦΕΚ 103/Α), </w:t>
      </w:r>
      <w:r w:rsidRPr="00627A7C">
        <w:rPr>
          <w:i/>
          <w:lang w:val="el-GR"/>
        </w:rPr>
        <w:t xml:space="preserve">«Κύρωση και εφαρμογή της Σύμβασης ποινικού δικαίου για τη διαφθορά και του Πρόσθετου σ΄ αυτήν Πρωτοκόλλου» (αφορά σε </w:t>
      </w:r>
      <w:r w:rsidRPr="00627A7C">
        <w:rPr>
          <w:lang w:val="el-GR"/>
        </w:rPr>
        <w:t xml:space="preserve"> </w:t>
      </w:r>
      <w:r w:rsidRPr="00627A7C">
        <w:rPr>
          <w:i/>
          <w:lang w:val="el-GR"/>
        </w:rPr>
        <w:t>προσθήκη καθόσον στο ν. Άρθρο 73 παρ. 1 β αναφέρεται η κείμενη νομοθεσία)</w:t>
      </w:r>
      <w:r w:rsidRPr="00627A7C">
        <w:rPr>
          <w:lang w:val="el-GR"/>
        </w:rPr>
        <w:t>.</w:t>
      </w:r>
    </w:p>
  </w:endnote>
  <w:endnote w:id="10">
    <w:p w:rsidR="00722A72" w:rsidRPr="00627A7C" w:rsidRDefault="00722A72" w:rsidP="00722A72">
      <w:pPr>
        <w:pStyle w:val="EndnoteText"/>
        <w:tabs>
          <w:tab w:val="left" w:pos="284"/>
        </w:tabs>
        <w:rPr>
          <w:lang w:val="el-GR"/>
        </w:rPr>
      </w:pPr>
      <w:r>
        <w:rPr>
          <w:rStyle w:val="a0"/>
          <w:rFonts w:eastAsia="Calibri"/>
        </w:rPr>
        <w:endnoteRef/>
      </w:r>
      <w:r w:rsidRPr="00627A7C">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627A7C">
        <w:rPr>
          <w:lang w:val="el-GR"/>
        </w:rPr>
        <w:t xml:space="preserve"> 316 της 27.11.1995, σ. 48)</w:t>
      </w:r>
      <w:r w:rsidRPr="00627A7C">
        <w:rPr>
          <w:rStyle w:val="a2"/>
          <w:lang w:val="el-GR"/>
        </w:rPr>
        <w:t xml:space="preserve">  </w:t>
      </w:r>
      <w:r w:rsidRPr="00627A7C">
        <w:rPr>
          <w:lang w:val="el-GR"/>
        </w:rPr>
        <w:t>όπως κυρώθηκε με το ν. 2803/2000 (ΦΕΚ 48/Α) "</w:t>
      </w:r>
      <w:r w:rsidRPr="00627A7C">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722A72" w:rsidRPr="00627A7C" w:rsidRDefault="00722A72" w:rsidP="00722A72">
      <w:pPr>
        <w:pStyle w:val="EndnoteText"/>
        <w:tabs>
          <w:tab w:val="left" w:pos="284"/>
        </w:tabs>
        <w:rPr>
          <w:lang w:val="el-GR"/>
        </w:rPr>
      </w:pPr>
      <w:r>
        <w:rPr>
          <w:rStyle w:val="a0"/>
          <w:rFonts w:eastAsia="Calibri"/>
        </w:rPr>
        <w:endnoteRef/>
      </w:r>
      <w:r w:rsidRPr="00627A7C">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627A7C">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722A72" w:rsidRPr="00627A7C" w:rsidRDefault="00722A72" w:rsidP="00722A72">
      <w:pPr>
        <w:pStyle w:val="EndnoteText"/>
        <w:tabs>
          <w:tab w:val="left" w:pos="284"/>
        </w:tabs>
        <w:rPr>
          <w:lang w:val="el-GR"/>
        </w:rPr>
      </w:pPr>
      <w:r>
        <w:rPr>
          <w:rStyle w:val="a0"/>
          <w:rFonts w:eastAsia="Calibri"/>
        </w:rPr>
        <w:endnoteRef/>
      </w:r>
      <w:r w:rsidRPr="00627A7C">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627A7C">
        <w:rPr>
          <w:rStyle w:val="a2"/>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3">
    <w:p w:rsidR="00722A72" w:rsidRPr="00627A7C" w:rsidRDefault="00722A72" w:rsidP="00722A72">
      <w:pPr>
        <w:pStyle w:val="EndnoteText"/>
        <w:tabs>
          <w:tab w:val="left" w:pos="284"/>
        </w:tabs>
        <w:rPr>
          <w:lang w:val="el-GR"/>
        </w:rPr>
      </w:pPr>
      <w:r>
        <w:rPr>
          <w:rStyle w:val="a0"/>
          <w:rFonts w:eastAsia="Calibri"/>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722A72" w:rsidRPr="00627A7C" w:rsidRDefault="00722A72" w:rsidP="00722A72">
      <w:pPr>
        <w:pStyle w:val="EndnoteText"/>
        <w:tabs>
          <w:tab w:val="left" w:pos="284"/>
        </w:tabs>
        <w:rPr>
          <w:lang w:val="el-GR"/>
        </w:rPr>
      </w:pPr>
      <w:r>
        <w:rPr>
          <w:rStyle w:val="a0"/>
          <w:rFonts w:eastAsia="Calibri"/>
        </w:rPr>
        <w:endnoteRef/>
      </w:r>
      <w:r w:rsidRPr="00627A7C">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722A72" w:rsidRPr="00627A7C" w:rsidRDefault="00722A72" w:rsidP="00722A72">
      <w:pPr>
        <w:pStyle w:val="EndnoteText"/>
        <w:tabs>
          <w:tab w:val="left" w:pos="284"/>
        </w:tabs>
        <w:rPr>
          <w:lang w:val="el-GR"/>
        </w:rPr>
      </w:pPr>
      <w:r>
        <w:rPr>
          <w:rStyle w:val="a0"/>
          <w:rFonts w:eastAsia="Calibri"/>
        </w:rPr>
        <w:endnoteRef/>
      </w:r>
      <w:r w:rsidRPr="00627A7C">
        <w:rPr>
          <w:lang w:val="el-GR"/>
        </w:rPr>
        <w:tab/>
        <w:t>Επαναλάβετε όσες φορές χρειάζεται.</w:t>
      </w:r>
    </w:p>
  </w:endnote>
  <w:endnote w:id="16">
    <w:p w:rsidR="00722A72" w:rsidRPr="00627A7C" w:rsidRDefault="00722A72" w:rsidP="00722A72">
      <w:pPr>
        <w:pStyle w:val="EndnoteText"/>
        <w:tabs>
          <w:tab w:val="left" w:pos="284"/>
        </w:tabs>
        <w:rPr>
          <w:lang w:val="el-GR"/>
        </w:rPr>
      </w:pPr>
      <w:r>
        <w:rPr>
          <w:rStyle w:val="a0"/>
          <w:rFonts w:eastAsia="Calibri"/>
        </w:rPr>
        <w:endnoteRef/>
      </w:r>
      <w:r w:rsidRPr="00627A7C">
        <w:rPr>
          <w:lang w:val="el-GR"/>
        </w:rPr>
        <w:tab/>
        <w:t>Επαναλάβετε όσες φορές χρειάζεται.</w:t>
      </w:r>
    </w:p>
  </w:endnote>
  <w:endnote w:id="17">
    <w:p w:rsidR="00722A72" w:rsidRPr="00627A7C" w:rsidRDefault="00722A72" w:rsidP="00722A72">
      <w:pPr>
        <w:pStyle w:val="EndnoteText"/>
        <w:tabs>
          <w:tab w:val="left" w:pos="284"/>
        </w:tabs>
        <w:rPr>
          <w:lang w:val="el-GR"/>
        </w:rPr>
      </w:pPr>
      <w:r>
        <w:rPr>
          <w:rStyle w:val="a0"/>
          <w:rFonts w:eastAsia="Calibri"/>
        </w:rPr>
        <w:endnoteRef/>
      </w:r>
      <w:r w:rsidRPr="00627A7C">
        <w:rPr>
          <w:lang w:val="el-GR"/>
        </w:rPr>
        <w:tab/>
        <w:t>Επαναλάβετε όσες φορές χρειάζεται.</w:t>
      </w:r>
    </w:p>
  </w:endnote>
  <w:endnote w:id="18">
    <w:p w:rsidR="00722A72" w:rsidRPr="00627A7C" w:rsidRDefault="00722A72" w:rsidP="00722A72">
      <w:pPr>
        <w:pStyle w:val="EndnoteText"/>
        <w:tabs>
          <w:tab w:val="left" w:pos="284"/>
        </w:tabs>
        <w:rPr>
          <w:lang w:val="el-GR"/>
        </w:rPr>
      </w:pPr>
      <w:r>
        <w:rPr>
          <w:rStyle w:val="a0"/>
          <w:rFonts w:ascii="Times New Roman" w:eastAsia="Calibri" w:hAnsi="Times New Roman"/>
        </w:rPr>
        <w:endnoteRef/>
      </w:r>
      <w:r w:rsidRPr="00627A7C">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722A72" w:rsidRPr="00627A7C" w:rsidRDefault="00722A72" w:rsidP="00722A72">
      <w:pPr>
        <w:pStyle w:val="EndnoteText"/>
        <w:tabs>
          <w:tab w:val="left" w:pos="284"/>
        </w:tabs>
        <w:rPr>
          <w:lang w:val="el-GR"/>
        </w:rPr>
      </w:pPr>
      <w:r>
        <w:rPr>
          <w:rStyle w:val="a0"/>
          <w:rFonts w:eastAsia="Calibri"/>
        </w:rPr>
        <w:endnoteRef/>
      </w:r>
      <w:r w:rsidRPr="00627A7C">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722A72" w:rsidRPr="00627A7C" w:rsidRDefault="00722A72" w:rsidP="00722A72">
      <w:pPr>
        <w:pStyle w:val="EndnoteText"/>
        <w:tabs>
          <w:tab w:val="left" w:pos="284"/>
        </w:tabs>
        <w:rPr>
          <w:lang w:val="el-GR"/>
        </w:rPr>
      </w:pPr>
      <w:r>
        <w:rPr>
          <w:rStyle w:val="a0"/>
          <w:rFonts w:eastAsia="Calibri"/>
        </w:rPr>
        <w:endnoteRef/>
      </w:r>
      <w:r w:rsidRPr="00627A7C">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722A72" w:rsidRPr="00627A7C" w:rsidRDefault="00722A72" w:rsidP="00722A72">
      <w:pPr>
        <w:pStyle w:val="EndnoteText"/>
        <w:tabs>
          <w:tab w:val="left" w:pos="284"/>
        </w:tabs>
        <w:rPr>
          <w:lang w:val="el-GR"/>
        </w:rPr>
      </w:pPr>
      <w:r>
        <w:rPr>
          <w:rStyle w:val="a0"/>
          <w:rFonts w:eastAsia="Calibri"/>
        </w:rPr>
        <w:endnoteRef/>
      </w:r>
      <w:r w:rsidRPr="00627A7C">
        <w:rPr>
          <w:lang w:val="el-GR"/>
        </w:rPr>
        <w:tab/>
        <w:t xml:space="preserve">Σημειώνεται ότι, σύμφωνα με το άρθρο 73 παρ. 3 περ. α  και β, </w:t>
      </w:r>
      <w:r w:rsidRPr="00627A7C">
        <w:rPr>
          <w:u w:val="single"/>
          <w:lang w:val="el-GR"/>
        </w:rPr>
        <w:t xml:space="preserve">εφόσον προβλέπεται στα έγγραφα της σύμβασης </w:t>
      </w:r>
      <w:r w:rsidRPr="00627A7C">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722A72" w:rsidRPr="00627A7C" w:rsidRDefault="00722A72" w:rsidP="00722A72">
      <w:pPr>
        <w:pStyle w:val="EndnoteText"/>
        <w:tabs>
          <w:tab w:val="left" w:pos="284"/>
        </w:tabs>
        <w:rPr>
          <w:lang w:val="el-GR"/>
        </w:rPr>
      </w:pPr>
      <w:r>
        <w:rPr>
          <w:rStyle w:val="a0"/>
          <w:rFonts w:eastAsia="Calibri"/>
        </w:rPr>
        <w:endnoteRef/>
      </w:r>
      <w:r w:rsidRPr="00627A7C">
        <w:rPr>
          <w:lang w:val="el-GR"/>
        </w:rPr>
        <w:tab/>
        <w:t>Επαναλάβετε όσες φορές χρειάζεται.</w:t>
      </w:r>
    </w:p>
  </w:endnote>
  <w:endnote w:id="23">
    <w:p w:rsidR="00722A72" w:rsidRPr="00627A7C" w:rsidRDefault="00722A72" w:rsidP="00722A72">
      <w:pPr>
        <w:pStyle w:val="EndnoteText"/>
        <w:tabs>
          <w:tab w:val="left" w:pos="284"/>
        </w:tabs>
        <w:rPr>
          <w:lang w:val="el-GR"/>
        </w:rPr>
      </w:pPr>
      <w:r>
        <w:rPr>
          <w:rStyle w:val="a0"/>
          <w:rFonts w:eastAsia="Calibri"/>
        </w:rPr>
        <w:endnoteRef/>
      </w:r>
      <w:r w:rsidRPr="00627A7C">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722A72" w:rsidRPr="00627A7C" w:rsidRDefault="00722A72" w:rsidP="00722A72">
      <w:pPr>
        <w:pStyle w:val="EndnoteText"/>
        <w:tabs>
          <w:tab w:val="left" w:pos="284"/>
        </w:tabs>
        <w:rPr>
          <w:lang w:val="el-GR"/>
        </w:rPr>
      </w:pPr>
      <w:r>
        <w:rPr>
          <w:rStyle w:val="a0"/>
          <w:rFonts w:eastAsia="Calibri"/>
        </w:rPr>
        <w:endnoteRef/>
      </w:r>
      <w:r w:rsidRPr="00627A7C">
        <w:rPr>
          <w:lang w:val="el-GR"/>
        </w:rPr>
        <w:tab/>
        <w:t>. Η απόδοση όρων είναι σύμφωνη με την παρ. 4 του άρθρου 73 που διαφοροποιείται από τον Κανονισμό ΕΕΕΣ (Κανονισμός ΕΕ 2016/7)</w:t>
      </w:r>
    </w:p>
  </w:endnote>
  <w:endnote w:id="25">
    <w:p w:rsidR="00722A72" w:rsidRPr="00627A7C" w:rsidRDefault="00722A72" w:rsidP="00722A72">
      <w:pPr>
        <w:pStyle w:val="EndnoteText"/>
        <w:tabs>
          <w:tab w:val="left" w:pos="284"/>
        </w:tabs>
        <w:rPr>
          <w:lang w:val="el-GR"/>
        </w:rPr>
      </w:pPr>
      <w:r>
        <w:rPr>
          <w:rStyle w:val="a0"/>
          <w:rFonts w:eastAsia="Calibri"/>
        </w:rPr>
        <w:endnoteRef/>
      </w:r>
      <w:r w:rsidRPr="00627A7C">
        <w:rPr>
          <w:lang w:val="el-GR"/>
        </w:rPr>
        <w:tab/>
        <w:t>Άρθρο 73 παρ. 5.</w:t>
      </w:r>
    </w:p>
  </w:endnote>
  <w:endnote w:id="26">
    <w:p w:rsidR="00722A72" w:rsidRPr="00627A7C" w:rsidRDefault="00722A72" w:rsidP="00722A72">
      <w:pPr>
        <w:pStyle w:val="EndnoteText"/>
        <w:tabs>
          <w:tab w:val="left" w:pos="284"/>
        </w:tabs>
        <w:rPr>
          <w:lang w:val="el-GR"/>
        </w:rPr>
      </w:pPr>
      <w:r>
        <w:rPr>
          <w:rStyle w:val="a0"/>
          <w:rFonts w:eastAsia="Calibri"/>
        </w:rPr>
        <w:endnoteRef/>
      </w:r>
      <w:r w:rsidRPr="00627A7C">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722A72" w:rsidRPr="00627A7C" w:rsidRDefault="00722A72" w:rsidP="00722A72">
      <w:pPr>
        <w:pStyle w:val="EndnoteText"/>
        <w:tabs>
          <w:tab w:val="left" w:pos="284"/>
        </w:tabs>
        <w:rPr>
          <w:lang w:val="el-GR"/>
        </w:rPr>
      </w:pPr>
      <w:r>
        <w:rPr>
          <w:rStyle w:val="a0"/>
          <w:rFonts w:eastAsia="Calibri"/>
        </w:rPr>
        <w:endnoteRef/>
      </w:r>
      <w:r w:rsidRPr="00627A7C">
        <w:rPr>
          <w:lang w:val="el-GR"/>
        </w:rPr>
        <w:tab/>
        <w:t>Όπως προσδιορίζεται στο άρθρο 24 ή στα έγγραφα της σύμβασης</w:t>
      </w:r>
      <w:r w:rsidRPr="00627A7C">
        <w:rPr>
          <w:b/>
          <w:i/>
          <w:lang w:val="el-GR"/>
        </w:rPr>
        <w:t>.</w:t>
      </w:r>
    </w:p>
  </w:endnote>
  <w:endnote w:id="28">
    <w:p w:rsidR="00722A72" w:rsidRPr="00627A7C" w:rsidRDefault="00722A72" w:rsidP="00722A72">
      <w:pPr>
        <w:pStyle w:val="EndnoteText"/>
        <w:tabs>
          <w:tab w:val="left" w:pos="284"/>
        </w:tabs>
        <w:rPr>
          <w:lang w:val="el-GR"/>
        </w:rPr>
      </w:pPr>
      <w:r>
        <w:rPr>
          <w:rStyle w:val="a0"/>
          <w:rFonts w:eastAsia="Calibri"/>
        </w:rPr>
        <w:endnoteRef/>
      </w:r>
      <w:r w:rsidRPr="00627A7C">
        <w:rPr>
          <w:lang w:val="el-GR"/>
        </w:rPr>
        <w:tab/>
        <w:t>Πρβλ άρθρο 48.</w:t>
      </w:r>
    </w:p>
  </w:endnote>
  <w:endnote w:id="29">
    <w:p w:rsidR="00722A72" w:rsidRPr="00627A7C" w:rsidRDefault="00722A72" w:rsidP="00722A72">
      <w:pPr>
        <w:pStyle w:val="EndnoteText"/>
        <w:tabs>
          <w:tab w:val="left" w:pos="284"/>
        </w:tabs>
        <w:rPr>
          <w:lang w:val="el-GR"/>
        </w:rPr>
      </w:pPr>
      <w:r>
        <w:rPr>
          <w:rStyle w:val="a0"/>
          <w:rFonts w:eastAsia="Calibri"/>
        </w:rPr>
        <w:endnoteRef/>
      </w:r>
      <w:r w:rsidRPr="00627A7C">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722A72" w:rsidRPr="00627A7C" w:rsidRDefault="00722A72" w:rsidP="00722A72">
      <w:pPr>
        <w:pStyle w:val="EndnoteText"/>
        <w:tabs>
          <w:tab w:val="left" w:pos="284"/>
        </w:tabs>
        <w:rPr>
          <w:lang w:val="el-GR"/>
        </w:rPr>
      </w:pPr>
      <w:r>
        <w:rPr>
          <w:rStyle w:val="a0"/>
          <w:rFonts w:eastAsia="Calibri"/>
        </w:rPr>
        <w:endnoteRef/>
      </w:r>
      <w:r w:rsidRPr="00627A7C">
        <w:rPr>
          <w:lang w:val="el-GR"/>
        </w:rPr>
        <w:tab/>
        <w:t xml:space="preserve">Όπως περιγράφεται στο Παράρτημα </w:t>
      </w:r>
      <w:r>
        <w:rPr>
          <w:lang w:val="en-US"/>
        </w:rPr>
        <w:t>XI</w:t>
      </w:r>
      <w:r w:rsidRPr="00627A7C">
        <w:rPr>
          <w:lang w:val="el-GR"/>
        </w:rPr>
        <w:t xml:space="preserve"> του Προσαρτήματος Α, </w:t>
      </w:r>
      <w:r w:rsidRPr="00627A7C">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722A72" w:rsidRPr="00627A7C" w:rsidRDefault="00722A72" w:rsidP="00722A72">
      <w:pPr>
        <w:pStyle w:val="EndnoteText"/>
        <w:tabs>
          <w:tab w:val="left" w:pos="284"/>
        </w:tabs>
        <w:rPr>
          <w:lang w:val="el-GR"/>
        </w:rPr>
      </w:pPr>
      <w:r>
        <w:rPr>
          <w:rStyle w:val="a0"/>
          <w:rFonts w:eastAsia="Calibri"/>
        </w:rPr>
        <w:endnoteRef/>
      </w:r>
      <w:r w:rsidRPr="00627A7C">
        <w:rPr>
          <w:lang w:val="el-GR"/>
        </w:rPr>
        <w:tab/>
        <w:t xml:space="preserve">Οι αναθέτουσες αρχές μπορούν να </w:t>
      </w:r>
      <w:r w:rsidRPr="00627A7C">
        <w:rPr>
          <w:b/>
          <w:lang w:val="el-GR"/>
        </w:rPr>
        <w:t>ζητούν</w:t>
      </w:r>
      <w:r w:rsidRPr="00627A7C">
        <w:rPr>
          <w:lang w:val="el-GR"/>
        </w:rPr>
        <w:t xml:space="preserve"> έως τρία έτη και να </w:t>
      </w:r>
      <w:r w:rsidRPr="00627A7C">
        <w:rPr>
          <w:b/>
          <w:lang w:val="el-GR"/>
        </w:rPr>
        <w:t>επιτρέπουν</w:t>
      </w:r>
      <w:r w:rsidRPr="00627A7C">
        <w:rPr>
          <w:lang w:val="el-GR"/>
        </w:rPr>
        <w:t xml:space="preserve"> την τεκμηρίωση εμπειρίας που </w:t>
      </w:r>
      <w:r w:rsidRPr="00627A7C">
        <w:rPr>
          <w:b/>
          <w:lang w:val="el-GR"/>
        </w:rPr>
        <w:t>υπερβαίνει</w:t>
      </w:r>
      <w:r w:rsidRPr="00627A7C">
        <w:rPr>
          <w:lang w:val="el-GR"/>
        </w:rPr>
        <w:t xml:space="preserve"> τα τρία έτη.</w:t>
      </w:r>
    </w:p>
  </w:endnote>
  <w:endnote w:id="32">
    <w:p w:rsidR="00722A72" w:rsidRPr="00627A7C" w:rsidRDefault="00722A72" w:rsidP="00722A72">
      <w:pPr>
        <w:pStyle w:val="EndnoteText"/>
        <w:tabs>
          <w:tab w:val="left" w:pos="284"/>
        </w:tabs>
        <w:rPr>
          <w:lang w:val="el-GR"/>
        </w:rPr>
      </w:pPr>
      <w:r>
        <w:rPr>
          <w:rStyle w:val="a0"/>
          <w:rFonts w:eastAsia="Calibri"/>
        </w:rPr>
        <w:endnoteRef/>
      </w:r>
      <w:r w:rsidRPr="00627A7C">
        <w:rPr>
          <w:lang w:val="el-GR"/>
        </w:rPr>
        <w:tab/>
        <w:t xml:space="preserve">Πρέπει να απαριθμούνται </w:t>
      </w:r>
      <w:r w:rsidRPr="00627A7C">
        <w:rPr>
          <w:b/>
          <w:u w:val="single"/>
          <w:lang w:val="el-GR"/>
        </w:rPr>
        <w:t>όλοι</w:t>
      </w:r>
      <w:r w:rsidRPr="00627A7C">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722A72" w:rsidRPr="00627A7C" w:rsidRDefault="00722A72" w:rsidP="00722A72">
      <w:pPr>
        <w:pStyle w:val="EndnoteText"/>
        <w:tabs>
          <w:tab w:val="left" w:pos="284"/>
        </w:tabs>
        <w:rPr>
          <w:lang w:val="el-GR"/>
        </w:rPr>
      </w:pPr>
      <w:r>
        <w:rPr>
          <w:rStyle w:val="a0"/>
          <w:rFonts w:eastAsia="Calibri"/>
        </w:rPr>
        <w:endnoteRef/>
      </w:r>
      <w:r w:rsidRPr="00627A7C">
        <w:rPr>
          <w:lang w:val="el-GR"/>
        </w:rPr>
        <w:tab/>
        <w:t xml:space="preserve">Επισημαίνεται ότι εάν ο οικονομικός φορέας </w:t>
      </w:r>
      <w:r w:rsidRPr="00627A7C">
        <w:rPr>
          <w:b/>
          <w:u w:val="single"/>
          <w:lang w:val="el-GR"/>
        </w:rPr>
        <w:t>έχει</w:t>
      </w:r>
      <w:r w:rsidRPr="00627A7C">
        <w:rPr>
          <w:lang w:val="el-GR"/>
        </w:rPr>
        <w:t xml:space="preserve"> αποφασίσει να αναθέσει τμήμα της σύμβασης σε τρίτους υπό μορφή υπεργολαβίας </w:t>
      </w:r>
      <w:r w:rsidRPr="00627A7C">
        <w:rPr>
          <w:b/>
          <w:u w:val="single"/>
          <w:lang w:val="el-GR"/>
        </w:rPr>
        <w:t>και</w:t>
      </w:r>
      <w:r w:rsidRPr="00627A7C">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722A72" w:rsidRPr="00627A7C" w:rsidRDefault="00722A72" w:rsidP="00722A72">
      <w:pPr>
        <w:pStyle w:val="EndnoteText"/>
        <w:tabs>
          <w:tab w:val="left" w:pos="284"/>
        </w:tabs>
        <w:rPr>
          <w:lang w:val="el-GR"/>
        </w:rPr>
      </w:pPr>
      <w:r>
        <w:rPr>
          <w:rStyle w:val="a0"/>
          <w:rFonts w:eastAsia="Calibri"/>
        </w:rPr>
        <w:endnoteRef/>
      </w:r>
      <w:r w:rsidRPr="00627A7C">
        <w:rPr>
          <w:lang w:val="el-GR"/>
        </w:rPr>
        <w:tab/>
        <w:t>Πρβλ και άρθρο 1 ν. 4250/2014</w:t>
      </w:r>
    </w:p>
  </w:endnote>
  <w:endnote w:id="35">
    <w:p w:rsidR="00722A72" w:rsidRPr="00627A7C" w:rsidRDefault="00722A72" w:rsidP="00722A72">
      <w:pPr>
        <w:pStyle w:val="EndnoteText"/>
        <w:tabs>
          <w:tab w:val="left" w:pos="284"/>
        </w:tabs>
        <w:rPr>
          <w:lang w:val="el-GR"/>
        </w:rPr>
      </w:pPr>
      <w:r>
        <w:rPr>
          <w:rStyle w:val="a0"/>
          <w:rFonts w:eastAsia="Calibri"/>
        </w:rPr>
        <w:endnoteRef/>
      </w:r>
      <w:r w:rsidRPr="00627A7C">
        <w:rPr>
          <w:lang w:val="el-GR"/>
        </w:rPr>
        <w:tab/>
        <w:t>Υπό την προϋπόθεση ότι ο οικονομικός φορέας έχει παράσχει τις απαραίτητες πληροφορίες (</w:t>
      </w:r>
      <w:r w:rsidRPr="00627A7C">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627A7C">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ngsana New">
    <w:altName w:val="Leelawadee UI"/>
    <w:panose1 w:val="02020603050405020304"/>
    <w:charset w:val="00"/>
    <w:family w:val="roman"/>
    <w:pitch w:val="variable"/>
    <w:sig w:usb0="00000000"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 w:name="OpenSymbol">
    <w:altName w:val="MV Boli"/>
    <w:charset w:val="A1"/>
    <w:family w:val="auto"/>
    <w:pitch w:val="default"/>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Trebuchet MS">
    <w:panose1 w:val="020B0603020202020204"/>
    <w:charset w:val="A1"/>
    <w:family w:val="swiss"/>
    <w:pitch w:val="variable"/>
    <w:sig w:usb0="00000687" w:usb1="00000000" w:usb2="00000000" w:usb3="00000000" w:csb0="0000009F" w:csb1="00000000"/>
  </w:font>
  <w:font w:name="TimesNewRoman">
    <w:altName w:val="Times New Roman"/>
    <w:panose1 w:val="00000000000000000000"/>
    <w:charset w:val="00"/>
    <w:family w:val="roman"/>
    <w:notTrueType/>
    <w:pitch w:val="default"/>
  </w:font>
  <w:font w:name="Calibri-Bold">
    <w:altName w:val="Times New Roman"/>
    <w:panose1 w:val="00000000000000000000"/>
    <w:charset w:val="00"/>
    <w:family w:val="roman"/>
    <w:notTrueType/>
    <w:pitch w:val="default"/>
  </w:font>
  <w:font w:name="Candara">
    <w:panose1 w:val="020E0502030303020204"/>
    <w:charset w:val="A1"/>
    <w:family w:val="swiss"/>
    <w:pitch w:val="variable"/>
    <w:sig w:usb0="A00002EF" w:usb1="4000A44B" w:usb2="00000000" w:usb3="00000000" w:csb0="0000019F" w:csb1="00000000"/>
  </w:font>
  <w:font w:name="√Ò·ÏÏ·ÙÔÛÂÈÒ‹200">
    <w:altName w:val="Times New Roman"/>
    <w:charset w:val="A1"/>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A72" w:rsidRPr="0040044B" w:rsidRDefault="00722A72" w:rsidP="0040044B">
    <w:pPr>
      <w:pStyle w:val="BalloonText"/>
      <w:spacing w:after="0"/>
      <w:jc w:val="center"/>
    </w:pPr>
    <w:r w:rsidRPr="0040044B">
      <w:rPr>
        <w:sz w:val="20"/>
        <w:szCs w:val="20"/>
      </w:rPr>
      <w:fldChar w:fldCharType="begin"/>
    </w:r>
    <w:r w:rsidRPr="0040044B">
      <w:rPr>
        <w:sz w:val="20"/>
        <w:szCs w:val="20"/>
      </w:rPr>
      <w:instrText xml:space="preserve"> PAGE </w:instrText>
    </w:r>
    <w:r w:rsidRPr="0040044B">
      <w:rPr>
        <w:sz w:val="20"/>
        <w:szCs w:val="20"/>
      </w:rPr>
      <w:fldChar w:fldCharType="separate"/>
    </w:r>
    <w:r>
      <w:rPr>
        <w:noProof/>
        <w:sz w:val="20"/>
        <w:szCs w:val="20"/>
      </w:rPr>
      <w:t>23</w:t>
    </w:r>
    <w:r w:rsidRPr="0040044B">
      <w:rPr>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A72" w:rsidRPr="0040044B" w:rsidRDefault="00722A72" w:rsidP="0040044B">
    <w:pPr>
      <w:pStyle w:val="BalloonText"/>
      <w:spacing w:after="0"/>
      <w:jc w:val="center"/>
    </w:pPr>
    <w:r>
      <w:rPr>
        <w:sz w:val="20"/>
        <w:szCs w:val="20"/>
      </w:rPr>
      <w:fldChar w:fldCharType="begin"/>
    </w:r>
    <w:r>
      <w:rPr>
        <w:sz w:val="20"/>
        <w:szCs w:val="20"/>
      </w:rPr>
      <w:instrText xml:space="preserve"> PAGE </w:instrText>
    </w:r>
    <w:r>
      <w:rPr>
        <w:sz w:val="20"/>
        <w:szCs w:val="20"/>
      </w:rPr>
      <w:fldChar w:fldCharType="separate"/>
    </w:r>
    <w:r>
      <w:rPr>
        <w:noProof/>
        <w:sz w:val="20"/>
        <w:szCs w:val="20"/>
      </w:rPr>
      <w:t>6</w:t>
    </w:r>
    <w:r>
      <w:rPr>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823" w:rsidRDefault="00001823" w:rsidP="00722A72">
      <w:pPr>
        <w:spacing w:after="0"/>
      </w:pPr>
      <w:r>
        <w:separator/>
      </w:r>
    </w:p>
  </w:footnote>
  <w:footnote w:type="continuationSeparator" w:id="0">
    <w:p w:rsidR="00001823" w:rsidRDefault="00001823" w:rsidP="00722A72">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290"/>
        </w:tabs>
        <w:ind w:left="290" w:hanging="432"/>
      </w:pPr>
    </w:lvl>
    <w:lvl w:ilvl="1">
      <w:start w:val="1"/>
      <w:numFmt w:val="none"/>
      <w:suff w:val="nothing"/>
      <w:lvlText w:val=""/>
      <w:lvlJc w:val="left"/>
      <w:pPr>
        <w:tabs>
          <w:tab w:val="num" w:pos="434"/>
        </w:tabs>
        <w:ind w:left="434" w:hanging="576"/>
      </w:pPr>
    </w:lvl>
    <w:lvl w:ilvl="2">
      <w:start w:val="1"/>
      <w:numFmt w:val="none"/>
      <w:suff w:val="nothing"/>
      <w:lvlText w:val=""/>
      <w:lvlJc w:val="left"/>
      <w:pPr>
        <w:tabs>
          <w:tab w:val="num" w:pos="578"/>
        </w:tabs>
        <w:ind w:left="578" w:hanging="720"/>
      </w:pPr>
    </w:lvl>
    <w:lvl w:ilvl="3">
      <w:start w:val="1"/>
      <w:numFmt w:val="none"/>
      <w:suff w:val="nothing"/>
      <w:lvlText w:val=""/>
      <w:lvlJc w:val="left"/>
      <w:pPr>
        <w:tabs>
          <w:tab w:val="num" w:pos="722"/>
        </w:tabs>
        <w:ind w:left="722" w:hanging="864"/>
      </w:pPr>
    </w:lvl>
    <w:lvl w:ilvl="4">
      <w:start w:val="1"/>
      <w:numFmt w:val="lowerLetter"/>
      <w:pStyle w:val="Heading5"/>
      <w:lvlText w:val="()%5"/>
      <w:lvlJc w:val="left"/>
      <w:pPr>
        <w:tabs>
          <w:tab w:val="num" w:pos="2908"/>
        </w:tabs>
        <w:ind w:left="2908" w:hanging="850"/>
      </w:pPr>
      <w:rPr>
        <w:rFonts w:ascii="Arial" w:hAnsi="Arial" w:cs="Times New Roman"/>
        <w:b w:val="0"/>
        <w:i w:val="0"/>
        <w:sz w:val="20"/>
        <w:szCs w:val="20"/>
      </w:rPr>
    </w:lvl>
    <w:lvl w:ilvl="5">
      <w:start w:val="1"/>
      <w:numFmt w:val="none"/>
      <w:suff w:val="nothing"/>
      <w:lvlText w:val=""/>
      <w:lvlJc w:val="left"/>
      <w:pPr>
        <w:tabs>
          <w:tab w:val="num" w:pos="1010"/>
        </w:tabs>
        <w:ind w:left="1010" w:hanging="1152"/>
      </w:pPr>
    </w:lvl>
    <w:lvl w:ilvl="6">
      <w:start w:val="1"/>
      <w:numFmt w:val="none"/>
      <w:suff w:val="nothing"/>
      <w:lvlText w:val=""/>
      <w:lvlJc w:val="left"/>
      <w:pPr>
        <w:tabs>
          <w:tab w:val="num" w:pos="1154"/>
        </w:tabs>
        <w:ind w:left="1154" w:hanging="1296"/>
      </w:pPr>
    </w:lvl>
    <w:lvl w:ilvl="7">
      <w:start w:val="1"/>
      <w:numFmt w:val="none"/>
      <w:suff w:val="nothing"/>
      <w:lvlText w:val=""/>
      <w:lvlJc w:val="left"/>
      <w:pPr>
        <w:tabs>
          <w:tab w:val="num" w:pos="1298"/>
        </w:tabs>
        <w:ind w:left="1298" w:hanging="1440"/>
      </w:pPr>
    </w:lvl>
    <w:lvl w:ilvl="8">
      <w:start w:val="1"/>
      <w:numFmt w:val="none"/>
      <w:suff w:val="nothing"/>
      <w:lvlText w:val=""/>
      <w:lvlJc w:val="left"/>
      <w:pPr>
        <w:tabs>
          <w:tab w:val="num" w:pos="1442"/>
        </w:tabs>
        <w:ind w:left="1442" w:hanging="1584"/>
      </w:pPr>
    </w:lvl>
  </w:abstractNum>
  <w:abstractNum w:abstractNumId="1" w15:restartNumberingAfterBreak="0">
    <w:nsid w:val="00000002"/>
    <w:multiLevelType w:val="singleLevel"/>
    <w:tmpl w:val="00000002"/>
    <w:name w:val="WW8Num3"/>
    <w:lvl w:ilvl="0">
      <w:start w:val="1"/>
      <w:numFmt w:val="bullet"/>
      <w:pStyle w:val="ListBullet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4"/>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5"/>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7"/>
    <w:multiLevelType w:val="multilevel"/>
    <w:tmpl w:val="00000007"/>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A"/>
    <w:multiLevelType w:val="singleLevel"/>
    <w:tmpl w:val="0000000A"/>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6" w15:restartNumberingAfterBreak="0">
    <w:nsid w:val="00B13F8D"/>
    <w:multiLevelType w:val="hybridMultilevel"/>
    <w:tmpl w:val="9AC850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33943BC"/>
    <w:multiLevelType w:val="hybridMultilevel"/>
    <w:tmpl w:val="A7F4B0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05427783"/>
    <w:multiLevelType w:val="hybridMultilevel"/>
    <w:tmpl w:val="6B889E4C"/>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09D02DE6"/>
    <w:multiLevelType w:val="hybridMultilevel"/>
    <w:tmpl w:val="182A49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0BE32B25"/>
    <w:multiLevelType w:val="hybridMultilevel"/>
    <w:tmpl w:val="6B889E4C"/>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74453E4"/>
    <w:multiLevelType w:val="hybridMultilevel"/>
    <w:tmpl w:val="685AC4F2"/>
    <w:lvl w:ilvl="0" w:tplc="0408000F">
      <w:start w:val="1"/>
      <w:numFmt w:val="decimal"/>
      <w:lvlText w:val="%1."/>
      <w:lvlJc w:val="left"/>
      <w:pPr>
        <w:ind w:left="720" w:hanging="360"/>
      </w:pPr>
      <w:rPr>
        <w:rFonts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D98001F"/>
    <w:multiLevelType w:val="hybridMultilevel"/>
    <w:tmpl w:val="F9C830C0"/>
    <w:lvl w:ilvl="0" w:tplc="8F5421A0">
      <w:start w:val="1"/>
      <w:numFmt w:val="lowerRoman"/>
      <w:lvlText w:val="%1."/>
      <w:lvlJc w:val="right"/>
      <w:pPr>
        <w:ind w:left="720" w:hanging="360"/>
      </w:pPr>
      <w:rPr>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1CA090D"/>
    <w:multiLevelType w:val="hybridMultilevel"/>
    <w:tmpl w:val="2FCADA74"/>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3175477"/>
    <w:multiLevelType w:val="hybridMultilevel"/>
    <w:tmpl w:val="4210C85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25EF77C6"/>
    <w:multiLevelType w:val="multilevel"/>
    <w:tmpl w:val="4776D6B4"/>
    <w:lvl w:ilvl="0">
      <w:start w:val="1"/>
      <w:numFmt w:val="decimal"/>
      <w:lvlText w:val="%1."/>
      <w:lvlJc w:val="right"/>
      <w:pPr>
        <w:ind w:left="1080" w:hanging="360"/>
      </w:pPr>
      <w:rPr>
        <w:rFonts w:hint="default"/>
        <w:b/>
        <w:u w:val="none"/>
      </w:rPr>
    </w:lvl>
    <w:lvl w:ilvl="1">
      <w:start w:val="1"/>
      <w:numFmt w:val="decimal"/>
      <w:lvlText w:val="%1.%2."/>
      <w:lvlJc w:val="left"/>
      <w:pPr>
        <w:ind w:left="1512" w:hanging="432"/>
      </w:pPr>
      <w:rPr>
        <w:b/>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7" w15:restartNumberingAfterBreak="0">
    <w:nsid w:val="26F37FD7"/>
    <w:multiLevelType w:val="multilevel"/>
    <w:tmpl w:val="6C4E5D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A8158D8"/>
    <w:multiLevelType w:val="hybridMultilevel"/>
    <w:tmpl w:val="4D1476EA"/>
    <w:lvl w:ilvl="0" w:tplc="53425BD6">
      <w:start w:val="1"/>
      <w:numFmt w:val="decimal"/>
      <w:lvlText w:val="%1."/>
      <w:lvlJc w:val="left"/>
      <w:pPr>
        <w:ind w:left="720" w:hanging="360"/>
      </w:pPr>
      <w:rPr>
        <w:rFonts w:asciiTheme="minorHAnsi" w:hAnsiTheme="minorHAnsi" w:cstheme="minorHAnsi" w:hint="default"/>
        <w:b w:val="0"/>
        <w:u w:val="no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BA0440A"/>
    <w:multiLevelType w:val="multilevel"/>
    <w:tmpl w:val="8730C9AA"/>
    <w:name w:val="ΑΡΘΡΟ422"/>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Restart w:val="0"/>
      <w:lvlText w:val="ΑΡΘΡΟ %2"/>
      <w:lvlJc w:val="left"/>
      <w:pPr>
        <w:tabs>
          <w:tab w:val="num" w:pos="1440"/>
        </w:tabs>
        <w:ind w:left="936" w:hanging="576"/>
      </w:pPr>
      <w:rPr>
        <w:rFonts w:ascii="Arial" w:hAnsi="Arial" w:hint="default"/>
        <w:b/>
        <w:i w:val="0"/>
        <w:caps w:val="0"/>
        <w:strike w:val="0"/>
        <w:dstrike w:val="0"/>
        <w:vanish w:val="0"/>
        <w:color w:val="auto"/>
        <w:sz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20"/>
        </w:tabs>
        <w:ind w:left="720" w:hanging="720"/>
      </w:pPr>
      <w:rPr>
        <w:rFonts w:ascii="Arial" w:hAnsi="Arial" w:hint="default"/>
        <w:b/>
        <w:i w:val="0"/>
        <w:caps w:val="0"/>
        <w:strike w:val="0"/>
        <w:dstrike w:val="0"/>
        <w:vanish w:val="0"/>
        <w:color w:val="000000"/>
        <w:sz w:val="22"/>
        <w:vertAlign w:val="baseline"/>
        <w14:textOutline w14:w="0" w14:cap="rnd" w14:cmpd="sng" w14:algn="ctr">
          <w14:noFill/>
          <w14:prstDash w14:val="solid"/>
          <w14:bevel/>
        </w14:textOutline>
      </w:rPr>
    </w:lvl>
    <w:lvl w:ilvl="3">
      <w:start w:val="1"/>
      <w:numFmt w:val="decimal"/>
      <w:lvlText w:val="%2.%3.%4"/>
      <w:lvlJc w:val="left"/>
      <w:pPr>
        <w:tabs>
          <w:tab w:val="num" w:pos="1404"/>
        </w:tabs>
        <w:ind w:left="1404" w:hanging="864"/>
      </w:pPr>
      <w:rPr>
        <w:rFonts w:ascii="Arial" w:hAnsi="Arial" w:hint="default"/>
        <w:b w:val="0"/>
        <w:i/>
        <w:sz w:val="2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20" w15:restartNumberingAfterBreak="0">
    <w:nsid w:val="2DAE381E"/>
    <w:multiLevelType w:val="hybridMultilevel"/>
    <w:tmpl w:val="FC74738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15:restartNumberingAfterBreak="0">
    <w:nsid w:val="2DF7103B"/>
    <w:multiLevelType w:val="multilevel"/>
    <w:tmpl w:val="D3A62DA8"/>
    <w:lvl w:ilvl="0">
      <w:start w:val="6"/>
      <w:numFmt w:val="decimal"/>
      <w:suff w:val="nothing"/>
      <w:lvlText w:val="%1"/>
      <w:lvlJc w:val="left"/>
      <w:pPr>
        <w:ind w:left="972" w:hanging="432"/>
      </w:pPr>
      <w:rPr>
        <w:b/>
        <w:i w:val="0"/>
        <w:caps w:val="0"/>
        <w:smallCaps w:val="0"/>
        <w:strike w:val="0"/>
        <w:dstrike w:val="0"/>
        <w:vanish w:val="0"/>
        <w:color w:val="auto"/>
        <w:position w:val="0"/>
        <w:sz w:val="48"/>
        <w:vertAlign w:val="baseline"/>
      </w:rPr>
    </w:lvl>
    <w:lvl w:ilvl="1">
      <w:start w:val="1"/>
      <w:numFmt w:val="decimal"/>
      <w:lvlText w:val="ΑΡΘΡΟ %2"/>
      <w:lvlJc w:val="left"/>
      <w:pPr>
        <w:tabs>
          <w:tab w:val="num" w:pos="1222"/>
        </w:tabs>
        <w:ind w:left="803" w:hanging="661"/>
      </w:pPr>
      <w:rPr>
        <w:b/>
        <w:i w:val="0"/>
        <w:caps w:val="0"/>
        <w:smallCaps w:val="0"/>
        <w:strike w:val="0"/>
        <w:dstrike w:val="0"/>
        <w:vanish w:val="0"/>
        <w:color w:val="auto"/>
        <w:position w:val="0"/>
        <w:sz w:val="22"/>
        <w:u w:val="single"/>
        <w:vertAlign w:val="baseline"/>
      </w:rPr>
    </w:lvl>
    <w:lvl w:ilvl="2">
      <w:start w:val="1"/>
      <w:numFmt w:val="decimal"/>
      <w:lvlText w:val="%2.%3"/>
      <w:lvlJc w:val="left"/>
      <w:pPr>
        <w:tabs>
          <w:tab w:val="num" w:pos="720"/>
        </w:tabs>
        <w:ind w:left="720" w:hanging="720"/>
      </w:pPr>
      <w:rPr>
        <w:b/>
        <w:i w:val="0"/>
        <w:caps w:val="0"/>
        <w:smallCaps w:val="0"/>
        <w:strike w:val="0"/>
        <w:dstrike w:val="0"/>
        <w:vanish w:val="0"/>
        <w:color w:val="000000"/>
        <w:position w:val="0"/>
        <w:sz w:val="22"/>
        <w:vertAlign w:val="baseline"/>
      </w:rPr>
    </w:lvl>
    <w:lvl w:ilvl="3">
      <w:start w:val="1"/>
      <w:numFmt w:val="decimal"/>
      <w:lvlText w:val="%2.%3.%4"/>
      <w:lvlJc w:val="left"/>
      <w:pPr>
        <w:tabs>
          <w:tab w:val="num" w:pos="1404"/>
        </w:tabs>
        <w:ind w:left="1404" w:hanging="864"/>
      </w:pPr>
      <w:rPr>
        <w:b w:val="0"/>
        <w:i/>
        <w:sz w:val="20"/>
      </w:rPr>
    </w:lvl>
    <w:lvl w:ilvl="4">
      <w:start w:val="1"/>
      <w:numFmt w:val="decimal"/>
      <w:lvlText w:val="%1.%2.%3.%4.%5"/>
      <w:lvlJc w:val="left"/>
      <w:pPr>
        <w:tabs>
          <w:tab w:val="num" w:pos="1548"/>
        </w:tabs>
        <w:ind w:left="1548" w:hanging="1008"/>
      </w:pPr>
    </w:lvl>
    <w:lvl w:ilvl="5">
      <w:start w:val="1"/>
      <w:numFmt w:val="decimal"/>
      <w:lvlText w:val="%1.%2.%3.%4.%5.%6"/>
      <w:lvlJc w:val="left"/>
      <w:pPr>
        <w:tabs>
          <w:tab w:val="num" w:pos="1692"/>
        </w:tabs>
        <w:ind w:left="1692" w:hanging="1152"/>
      </w:pPr>
    </w:lvl>
    <w:lvl w:ilvl="6">
      <w:start w:val="1"/>
      <w:numFmt w:val="decimal"/>
      <w:lvlText w:val="%1.%2.%3.%4.%5.%6.%7"/>
      <w:lvlJc w:val="left"/>
      <w:pPr>
        <w:tabs>
          <w:tab w:val="num" w:pos="1836"/>
        </w:tabs>
        <w:ind w:left="1836" w:hanging="1296"/>
      </w:pPr>
    </w:lvl>
    <w:lvl w:ilvl="7">
      <w:start w:val="1"/>
      <w:numFmt w:val="decimal"/>
      <w:lvlText w:val="%1.%2.%3.%4.%5.%6.%7.%8"/>
      <w:lvlJc w:val="left"/>
      <w:pPr>
        <w:tabs>
          <w:tab w:val="num" w:pos="1980"/>
        </w:tabs>
        <w:ind w:left="1980" w:hanging="1440"/>
      </w:pPr>
    </w:lvl>
    <w:lvl w:ilvl="8">
      <w:start w:val="1"/>
      <w:numFmt w:val="decimal"/>
      <w:lvlText w:val="%1.%2.%3.%4.%5.%6.%7.%8.%9"/>
      <w:lvlJc w:val="left"/>
      <w:pPr>
        <w:tabs>
          <w:tab w:val="num" w:pos="2124"/>
        </w:tabs>
        <w:ind w:left="2124" w:hanging="1584"/>
      </w:pPr>
    </w:lvl>
  </w:abstractNum>
  <w:abstractNum w:abstractNumId="22" w15:restartNumberingAfterBreak="0">
    <w:nsid w:val="45784731"/>
    <w:multiLevelType w:val="hybridMultilevel"/>
    <w:tmpl w:val="C584EA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6F2064E"/>
    <w:multiLevelType w:val="hybridMultilevel"/>
    <w:tmpl w:val="E3327A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75A0B65"/>
    <w:multiLevelType w:val="hybridMultilevel"/>
    <w:tmpl w:val="1DAA591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5" w15:restartNumberingAfterBreak="0">
    <w:nsid w:val="4BB35785"/>
    <w:multiLevelType w:val="hybridMultilevel"/>
    <w:tmpl w:val="3E303A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C120424"/>
    <w:multiLevelType w:val="hybridMultilevel"/>
    <w:tmpl w:val="C0749AEC"/>
    <w:lvl w:ilvl="0" w:tplc="E320FEC6">
      <w:start w:val="1"/>
      <w:numFmt w:val="decimal"/>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E880598"/>
    <w:multiLevelType w:val="hybridMultilevel"/>
    <w:tmpl w:val="442CB3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73F4BA6"/>
    <w:multiLevelType w:val="hybridMultilevel"/>
    <w:tmpl w:val="B39E4428"/>
    <w:lvl w:ilvl="0" w:tplc="0408001B">
      <w:start w:val="1"/>
      <w:numFmt w:val="lowerRoman"/>
      <w:lvlText w:val="%1."/>
      <w:lvlJc w:val="righ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9" w15:restartNumberingAfterBreak="0">
    <w:nsid w:val="5B2E41A8"/>
    <w:multiLevelType w:val="multilevel"/>
    <w:tmpl w:val="350C83F0"/>
    <w:lvl w:ilvl="0">
      <w:start w:val="1"/>
      <w:numFmt w:val="decimal"/>
      <w:lvlText w:val="%1."/>
      <w:lvlJc w:val="left"/>
      <w:pPr>
        <w:ind w:left="720" w:hanging="360"/>
      </w:pPr>
      <w:rPr>
        <w:rFonts w:cs="Calibri"/>
        <w:b w:val="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5F5F14F1"/>
    <w:multiLevelType w:val="multilevel"/>
    <w:tmpl w:val="206ACFD0"/>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0E20CB7"/>
    <w:multiLevelType w:val="hybridMultilevel"/>
    <w:tmpl w:val="92F09BB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13E65FC"/>
    <w:multiLevelType w:val="multilevel"/>
    <w:tmpl w:val="973A38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619B55E0"/>
    <w:multiLevelType w:val="hybridMultilevel"/>
    <w:tmpl w:val="F624759E"/>
    <w:lvl w:ilvl="0" w:tplc="B1E8AE76">
      <w:start w:val="1"/>
      <mc:AlternateContent>
        <mc:Choice Requires="w14">
          <w:numFmt w:val="custom" w:format="Α, Β, Γ, ..."/>
        </mc:Choice>
        <mc:Fallback>
          <w:numFmt w:val="decimal"/>
        </mc:Fallback>
      </mc:AlternateContent>
      <w:lvlText w:val="%1."/>
      <w:lvlJc w:val="right"/>
      <w:pPr>
        <w:ind w:left="720" w:hanging="360"/>
      </w:pPr>
      <w:rPr>
        <w:rFonts w:hint="default"/>
        <w:b/>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A970068"/>
    <w:multiLevelType w:val="hybridMultilevel"/>
    <w:tmpl w:val="FC74738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5" w15:restartNumberingAfterBreak="0">
    <w:nsid w:val="6AA04D11"/>
    <w:multiLevelType w:val="hybridMultilevel"/>
    <w:tmpl w:val="71402B92"/>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E952681"/>
    <w:multiLevelType w:val="hybridMultilevel"/>
    <w:tmpl w:val="6B889E4C"/>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4453A4F"/>
    <w:multiLevelType w:val="hybridMultilevel"/>
    <w:tmpl w:val="2FCADA74"/>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74FB0196"/>
    <w:multiLevelType w:val="hybridMultilevel"/>
    <w:tmpl w:val="9CDAD8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766B31C1"/>
    <w:multiLevelType w:val="hybridMultilevel"/>
    <w:tmpl w:val="FC74738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0" w15:restartNumberingAfterBreak="0">
    <w:nsid w:val="7A862BC4"/>
    <w:multiLevelType w:val="multilevel"/>
    <w:tmpl w:val="7CAAE2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7D671B4A"/>
    <w:multiLevelType w:val="hybridMultilevel"/>
    <w:tmpl w:val="6B889E4C"/>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E73684D"/>
    <w:multiLevelType w:val="multilevel"/>
    <w:tmpl w:val="4C6C415E"/>
    <w:lvl w:ilvl="0">
      <w:start w:val="1"/>
      <w:numFmt w:val="bullet"/>
      <w:lvlText w:val="-"/>
      <w:lvlJc w:val="left"/>
      <w:pPr>
        <w:ind w:left="720" w:hanging="360"/>
      </w:pPr>
      <w:rPr>
        <w:rFonts w:ascii="Angsana New" w:hAnsi="Angsana New" w:cs="Angsana New" w:hint="default"/>
        <w:color w:val="000000"/>
        <w:kern w:val="2"/>
        <w:szCs w:val="22"/>
        <w:highlight w:val="white"/>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7F5114EB"/>
    <w:multiLevelType w:val="multilevel"/>
    <w:tmpl w:val="FF1C8B2E"/>
    <w:lvl w:ilvl="0">
      <w:start w:val="1"/>
      <w:numFmt w:val="decimal"/>
      <w:lvlText w:val="%1."/>
      <w:lvlJc w:val="left"/>
      <w:pPr>
        <w:ind w:left="720" w:hanging="360"/>
      </w:pPr>
    </w:lvl>
    <w:lvl w:ilvl="1">
      <w:start w:val="3"/>
      <w:numFmt w:val="decimal"/>
      <w:isLgl/>
      <w:lvlText w:val="%1.%2."/>
      <w:lvlJc w:val="left"/>
      <w:pPr>
        <w:ind w:left="886" w:hanging="526"/>
      </w:pPr>
      <w:rPr>
        <w:rFonts w:hint="default"/>
      </w:rPr>
    </w:lvl>
    <w:lvl w:ilvl="2">
      <w:start w:val="2"/>
      <w:numFmt w:val="decimal"/>
      <w:isLgl/>
      <w:lvlText w:val="%1.%2.%3."/>
      <w:lvlJc w:val="left"/>
      <w:pPr>
        <w:ind w:left="1428"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31"/>
  </w:num>
  <w:num w:numId="8">
    <w:abstractNumId w:val="12"/>
  </w:num>
  <w:num w:numId="9">
    <w:abstractNumId w:val="18"/>
  </w:num>
  <w:num w:numId="10">
    <w:abstractNumId w:val="15"/>
  </w:num>
  <w:num w:numId="11">
    <w:abstractNumId w:val="11"/>
  </w:num>
  <w:num w:numId="12">
    <w:abstractNumId w:val="43"/>
  </w:num>
  <w:num w:numId="13">
    <w:abstractNumId w:val="19"/>
    <w:lvlOverride w:ilvl="0">
      <w:lvl w:ilvl="0">
        <w:start w:val="6"/>
        <w:numFmt w:val="decimal"/>
        <w:suff w:val="nothing"/>
        <w:lvlText w:val="%1"/>
        <w:lvlJc w:val="left"/>
        <w:pPr>
          <w:ind w:left="972" w:hanging="432"/>
        </w:pPr>
        <w:rPr>
          <w:rFonts w:ascii="Arial" w:hAnsi="Arial" w:hint="default"/>
          <w:b/>
          <w:i w:val="0"/>
          <w:caps w:val="0"/>
          <w:strike w:val="0"/>
          <w:dstrike w:val="0"/>
          <w:vanish w:val="0"/>
          <w:color w:val="FFFFFF"/>
          <w:sz w:val="48"/>
          <w:vertAlign w:val="baseline"/>
        </w:rPr>
      </w:lvl>
    </w:lvlOverride>
    <w:lvlOverride w:ilvl="1">
      <w:lvl w:ilvl="1">
        <w:start w:val="1"/>
        <w:numFmt w:val="decimal"/>
        <w:lvlRestart w:val="0"/>
        <w:lvlText w:val="ΑΡΘΡΟ %2"/>
        <w:lvlJc w:val="left"/>
        <w:pPr>
          <w:tabs>
            <w:tab w:val="num" w:pos="1222"/>
          </w:tabs>
          <w:ind w:left="803" w:hanging="661"/>
        </w:pPr>
        <w:rPr>
          <w:rFonts w:ascii="Calibri" w:hAnsi="Calibri" w:hint="default"/>
          <w:b/>
          <w:i w:val="0"/>
          <w:caps w:val="0"/>
          <w:strike w:val="0"/>
          <w:dstrike w:val="0"/>
          <w:vanish w:val="0"/>
          <w:color w:val="auto"/>
          <w:sz w:val="22"/>
          <w:u w:val="single"/>
          <w:vertAlign w:val="baseline"/>
        </w:rPr>
      </w:lvl>
    </w:lvlOverride>
    <w:lvlOverride w:ilvl="2">
      <w:lvl w:ilvl="2">
        <w:start w:val="1"/>
        <w:numFmt w:val="decimal"/>
        <w:lvlText w:val="%2.%3"/>
        <w:lvlJc w:val="left"/>
        <w:pPr>
          <w:tabs>
            <w:tab w:val="num" w:pos="720"/>
          </w:tabs>
          <w:ind w:left="720" w:hanging="720"/>
        </w:pPr>
        <w:rPr>
          <w:rFonts w:ascii="Arial" w:hAnsi="Arial" w:hint="default"/>
          <w:b/>
          <w:i w:val="0"/>
          <w:caps w:val="0"/>
          <w:strike w:val="0"/>
          <w:dstrike w:val="0"/>
          <w:vanish w:val="0"/>
          <w:color w:val="000000"/>
          <w:sz w:val="22"/>
          <w:vertAlign w:val="baseline"/>
        </w:rPr>
      </w:lvl>
    </w:lvlOverride>
    <w:lvlOverride w:ilvl="3">
      <w:lvl w:ilvl="3">
        <w:start w:val="1"/>
        <w:numFmt w:val="decimal"/>
        <w:lvlText w:val="%2.%3.%4"/>
        <w:lvlJc w:val="left"/>
        <w:pPr>
          <w:tabs>
            <w:tab w:val="num" w:pos="1404"/>
          </w:tabs>
          <w:ind w:left="1404" w:hanging="864"/>
        </w:pPr>
        <w:rPr>
          <w:rFonts w:ascii="Arial" w:hAnsi="Arial" w:hint="default"/>
          <w:b w:val="0"/>
          <w:i/>
          <w:sz w:val="20"/>
        </w:rPr>
      </w:lvl>
    </w:lvlOverride>
    <w:lvlOverride w:ilvl="4">
      <w:lvl w:ilvl="4">
        <w:start w:val="1"/>
        <w:numFmt w:val="decimal"/>
        <w:lvlText w:val="%1.%2.%3.%4.%5"/>
        <w:lvlJc w:val="left"/>
        <w:pPr>
          <w:tabs>
            <w:tab w:val="num" w:pos="1548"/>
          </w:tabs>
          <w:ind w:left="1548" w:hanging="1008"/>
        </w:pPr>
        <w:rPr>
          <w:rFonts w:hint="default"/>
        </w:rPr>
      </w:lvl>
    </w:lvlOverride>
    <w:lvlOverride w:ilvl="5">
      <w:lvl w:ilvl="5">
        <w:start w:val="1"/>
        <w:numFmt w:val="decimal"/>
        <w:lvlText w:val="%1.%2.%3.%4.%5.%6"/>
        <w:lvlJc w:val="left"/>
        <w:pPr>
          <w:tabs>
            <w:tab w:val="num" w:pos="1692"/>
          </w:tabs>
          <w:ind w:left="1692" w:hanging="1152"/>
        </w:pPr>
        <w:rPr>
          <w:rFonts w:hint="default"/>
        </w:rPr>
      </w:lvl>
    </w:lvlOverride>
    <w:lvlOverride w:ilvl="6">
      <w:lvl w:ilvl="6">
        <w:start w:val="1"/>
        <w:numFmt w:val="decimal"/>
        <w:lvlText w:val="%1.%2.%3.%4.%5.%6.%7"/>
        <w:lvlJc w:val="left"/>
        <w:pPr>
          <w:tabs>
            <w:tab w:val="num" w:pos="1836"/>
          </w:tabs>
          <w:ind w:left="1836" w:hanging="1296"/>
        </w:pPr>
        <w:rPr>
          <w:rFonts w:hint="default"/>
        </w:rPr>
      </w:lvl>
    </w:lvlOverride>
    <w:lvlOverride w:ilvl="7">
      <w:lvl w:ilvl="7">
        <w:start w:val="1"/>
        <w:numFmt w:val="decimal"/>
        <w:lvlText w:val="%1.%2.%3.%4.%5.%6.%7.%8"/>
        <w:lvlJc w:val="left"/>
        <w:pPr>
          <w:tabs>
            <w:tab w:val="num" w:pos="1980"/>
          </w:tabs>
          <w:ind w:left="1980" w:hanging="1440"/>
        </w:pPr>
        <w:rPr>
          <w:rFonts w:hint="default"/>
        </w:rPr>
      </w:lvl>
    </w:lvlOverride>
    <w:lvlOverride w:ilvl="8">
      <w:lvl w:ilvl="8">
        <w:start w:val="1"/>
        <w:numFmt w:val="decimal"/>
        <w:lvlText w:val="%1.%2.%3.%4.%5.%6.%7.%8.%9"/>
        <w:lvlJc w:val="left"/>
        <w:pPr>
          <w:tabs>
            <w:tab w:val="num" w:pos="2124"/>
          </w:tabs>
          <w:ind w:left="2124" w:hanging="1584"/>
        </w:pPr>
        <w:rPr>
          <w:rFonts w:hint="default"/>
        </w:rPr>
      </w:lvl>
    </w:lvlOverride>
  </w:num>
  <w:num w:numId="14">
    <w:abstractNumId w:val="38"/>
  </w:num>
  <w:num w:numId="15">
    <w:abstractNumId w:val="35"/>
  </w:num>
  <w:num w:numId="16">
    <w:abstractNumId w:val="36"/>
  </w:num>
  <w:num w:numId="17">
    <w:abstractNumId w:val="24"/>
  </w:num>
  <w:num w:numId="18">
    <w:abstractNumId w:val="40"/>
  </w:num>
  <w:num w:numId="19">
    <w:abstractNumId w:val="17"/>
  </w:num>
  <w:num w:numId="20">
    <w:abstractNumId w:val="22"/>
  </w:num>
  <w:num w:numId="21">
    <w:abstractNumId w:val="10"/>
  </w:num>
  <w:num w:numId="22">
    <w:abstractNumId w:val="41"/>
  </w:num>
  <w:num w:numId="23">
    <w:abstractNumId w:val="14"/>
  </w:num>
  <w:num w:numId="24">
    <w:abstractNumId w:val="8"/>
  </w:num>
  <w:num w:numId="25">
    <w:abstractNumId w:val="37"/>
  </w:num>
  <w:num w:numId="26">
    <w:abstractNumId w:val="13"/>
  </w:num>
  <w:num w:numId="27">
    <w:abstractNumId w:val="39"/>
  </w:num>
  <w:num w:numId="28">
    <w:abstractNumId w:val="20"/>
  </w:num>
  <w:num w:numId="29">
    <w:abstractNumId w:val="30"/>
  </w:num>
  <w:num w:numId="30">
    <w:abstractNumId w:val="29"/>
  </w:num>
  <w:num w:numId="31">
    <w:abstractNumId w:val="25"/>
  </w:num>
  <w:num w:numId="32">
    <w:abstractNumId w:val="28"/>
  </w:num>
  <w:num w:numId="33">
    <w:abstractNumId w:val="9"/>
  </w:num>
  <w:num w:numId="34">
    <w:abstractNumId w:val="34"/>
  </w:num>
  <w:num w:numId="35">
    <w:abstractNumId w:val="26"/>
  </w:num>
  <w:num w:numId="36">
    <w:abstractNumId w:val="7"/>
  </w:num>
  <w:num w:numId="37">
    <w:abstractNumId w:val="6"/>
  </w:num>
  <w:num w:numId="38">
    <w:abstractNumId w:val="19"/>
    <w:lvlOverride w:ilvl="0">
      <w:lvl w:ilvl="0">
        <w:start w:val="6"/>
        <w:numFmt w:val="decimal"/>
        <w:suff w:val="nothing"/>
        <w:lvlText w:val="%1"/>
        <w:lvlJc w:val="left"/>
        <w:pPr>
          <w:ind w:left="972" w:hanging="432"/>
        </w:pPr>
        <w:rPr>
          <w:rFonts w:ascii="Arial" w:hAnsi="Arial" w:hint="default"/>
          <w:b/>
          <w:i w:val="0"/>
          <w:caps w:val="0"/>
          <w:strike w:val="0"/>
          <w:dstrike w:val="0"/>
          <w:vanish w:val="0"/>
          <w:color w:val="FFFFFF"/>
          <w:sz w:val="48"/>
          <w:vertAlign w:val="baseline"/>
        </w:rPr>
      </w:lvl>
    </w:lvlOverride>
    <w:lvlOverride w:ilvl="1">
      <w:lvl w:ilvl="1">
        <w:start w:val="1"/>
        <w:numFmt w:val="decimal"/>
        <w:lvlRestart w:val="0"/>
        <w:lvlText w:val="ΑΡΘΡΟ %2"/>
        <w:lvlJc w:val="left"/>
        <w:pPr>
          <w:tabs>
            <w:tab w:val="num" w:pos="1440"/>
          </w:tabs>
          <w:ind w:left="1021" w:hanging="661"/>
        </w:pPr>
        <w:rPr>
          <w:rFonts w:ascii="Calibri" w:hAnsi="Calibri" w:hint="default"/>
          <w:b/>
          <w:i w:val="0"/>
          <w:caps w:val="0"/>
          <w:strike w:val="0"/>
          <w:dstrike w:val="0"/>
          <w:vanish w:val="0"/>
          <w:color w:val="auto"/>
          <w:sz w:val="22"/>
          <w:u w:val="single"/>
          <w:vertAlign w:val="baseline"/>
        </w:rPr>
      </w:lvl>
    </w:lvlOverride>
    <w:lvlOverride w:ilvl="2">
      <w:lvl w:ilvl="2">
        <w:start w:val="1"/>
        <w:numFmt w:val="decimal"/>
        <w:lvlText w:val="%2.%3"/>
        <w:lvlJc w:val="left"/>
        <w:pPr>
          <w:tabs>
            <w:tab w:val="num" w:pos="720"/>
          </w:tabs>
          <w:ind w:left="720" w:hanging="720"/>
        </w:pPr>
        <w:rPr>
          <w:rFonts w:ascii="Arial" w:hAnsi="Arial" w:hint="default"/>
          <w:b/>
          <w:i w:val="0"/>
          <w:caps w:val="0"/>
          <w:strike w:val="0"/>
          <w:dstrike w:val="0"/>
          <w:vanish w:val="0"/>
          <w:color w:val="000000"/>
          <w:sz w:val="22"/>
          <w:vertAlign w:val="baseline"/>
        </w:rPr>
      </w:lvl>
    </w:lvlOverride>
    <w:lvlOverride w:ilvl="3">
      <w:lvl w:ilvl="3">
        <w:start w:val="1"/>
        <w:numFmt w:val="decimal"/>
        <w:lvlText w:val="%2.%3.%4"/>
        <w:lvlJc w:val="left"/>
        <w:pPr>
          <w:tabs>
            <w:tab w:val="num" w:pos="1404"/>
          </w:tabs>
          <w:ind w:left="1404" w:hanging="864"/>
        </w:pPr>
        <w:rPr>
          <w:rFonts w:ascii="Arial" w:hAnsi="Arial" w:hint="default"/>
          <w:b w:val="0"/>
          <w:i/>
          <w:sz w:val="20"/>
        </w:rPr>
      </w:lvl>
    </w:lvlOverride>
    <w:lvlOverride w:ilvl="4">
      <w:lvl w:ilvl="4">
        <w:start w:val="1"/>
        <w:numFmt w:val="decimal"/>
        <w:lvlText w:val="%1.%2.%3.%4.%5"/>
        <w:lvlJc w:val="left"/>
        <w:pPr>
          <w:tabs>
            <w:tab w:val="num" w:pos="1548"/>
          </w:tabs>
          <w:ind w:left="1548" w:hanging="1008"/>
        </w:pPr>
        <w:rPr>
          <w:rFonts w:hint="default"/>
        </w:rPr>
      </w:lvl>
    </w:lvlOverride>
    <w:lvlOverride w:ilvl="5">
      <w:lvl w:ilvl="5">
        <w:start w:val="1"/>
        <w:numFmt w:val="decimal"/>
        <w:lvlText w:val="%1.%2.%3.%4.%5.%6"/>
        <w:lvlJc w:val="left"/>
        <w:pPr>
          <w:tabs>
            <w:tab w:val="num" w:pos="1692"/>
          </w:tabs>
          <w:ind w:left="1692" w:hanging="1152"/>
        </w:pPr>
        <w:rPr>
          <w:rFonts w:hint="default"/>
        </w:rPr>
      </w:lvl>
    </w:lvlOverride>
    <w:lvlOverride w:ilvl="6">
      <w:lvl w:ilvl="6">
        <w:start w:val="1"/>
        <w:numFmt w:val="decimal"/>
        <w:lvlText w:val="%1.%2.%3.%4.%5.%6.%7"/>
        <w:lvlJc w:val="left"/>
        <w:pPr>
          <w:tabs>
            <w:tab w:val="num" w:pos="1836"/>
          </w:tabs>
          <w:ind w:left="1836" w:hanging="1296"/>
        </w:pPr>
        <w:rPr>
          <w:rFonts w:hint="default"/>
        </w:rPr>
      </w:lvl>
    </w:lvlOverride>
    <w:lvlOverride w:ilvl="7">
      <w:lvl w:ilvl="7">
        <w:start w:val="1"/>
        <w:numFmt w:val="decimal"/>
        <w:lvlText w:val="%1.%2.%3.%4.%5.%6.%7.%8"/>
        <w:lvlJc w:val="left"/>
        <w:pPr>
          <w:tabs>
            <w:tab w:val="num" w:pos="1980"/>
          </w:tabs>
          <w:ind w:left="1980" w:hanging="1440"/>
        </w:pPr>
        <w:rPr>
          <w:rFonts w:hint="default"/>
        </w:rPr>
      </w:lvl>
    </w:lvlOverride>
    <w:lvlOverride w:ilvl="8">
      <w:lvl w:ilvl="8">
        <w:start w:val="1"/>
        <w:numFmt w:val="decimal"/>
        <w:lvlText w:val="%1.%2.%3.%4.%5.%6.%7.%8.%9"/>
        <w:lvlJc w:val="left"/>
        <w:pPr>
          <w:tabs>
            <w:tab w:val="num" w:pos="2124"/>
          </w:tabs>
          <w:ind w:left="2124" w:hanging="1584"/>
        </w:pPr>
        <w:rPr>
          <w:rFonts w:hint="default"/>
        </w:rPr>
      </w:lvl>
    </w:lvlOverride>
  </w:num>
  <w:num w:numId="39">
    <w:abstractNumId w:val="21"/>
  </w:num>
  <w:num w:numId="40">
    <w:abstractNumId w:val="16"/>
  </w:num>
  <w:num w:numId="41">
    <w:abstractNumId w:val="32"/>
  </w:num>
  <w:num w:numId="42">
    <w:abstractNumId w:val="18"/>
    <w:lvlOverride w:ilvl="0">
      <w:startOverride w:val="1"/>
    </w:lvlOverride>
    <w:lvlOverride w:ilvl="1"/>
    <w:lvlOverride w:ilvl="2"/>
    <w:lvlOverride w:ilvl="3"/>
    <w:lvlOverride w:ilvl="4"/>
    <w:lvlOverride w:ilvl="5"/>
    <w:lvlOverride w:ilvl="6"/>
    <w:lvlOverride w:ilvl="7"/>
    <w:lvlOverride w:ilvl="8"/>
  </w:num>
  <w:num w:numId="43">
    <w:abstractNumId w:val="42"/>
  </w:num>
  <w:num w:numId="44">
    <w:abstractNumId w:val="33"/>
  </w:num>
  <w:num w:numId="45">
    <w:abstractNumId w:val="27"/>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A72"/>
    <w:rsid w:val="00001823"/>
    <w:rsid w:val="00722A72"/>
    <w:rsid w:val="00BA2A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5F67A8-505A-4D06-BB80-629A3FF41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A72"/>
    <w:pPr>
      <w:suppressAutoHyphens/>
      <w:spacing w:after="120" w:line="240" w:lineRule="auto"/>
      <w:jc w:val="both"/>
    </w:pPr>
    <w:rPr>
      <w:rFonts w:ascii="Calibri" w:eastAsia="Times New Roman" w:hAnsi="Calibri" w:cs="Calibri"/>
      <w:szCs w:val="24"/>
      <w:lang w:val="en-GB" w:eastAsia="zh-CN"/>
    </w:rPr>
  </w:style>
  <w:style w:type="paragraph" w:styleId="Heading1">
    <w:name w:val="heading 1"/>
    <w:basedOn w:val="Normal"/>
    <w:next w:val="Normal"/>
    <w:link w:val="Heading1Char"/>
    <w:uiPriority w:val="9"/>
    <w:qFormat/>
    <w:rsid w:val="00722A72"/>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Heading2">
    <w:name w:val="heading 2"/>
    <w:aliases w:val="h2"/>
    <w:basedOn w:val="Heading1"/>
    <w:next w:val="Normal"/>
    <w:link w:val="Heading2Char"/>
    <w:qFormat/>
    <w:rsid w:val="00722A72"/>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Normal"/>
    <w:next w:val="Normal"/>
    <w:link w:val="Heading3Char"/>
    <w:qFormat/>
    <w:rsid w:val="00722A72"/>
    <w:pPr>
      <w:keepNext/>
      <w:spacing w:before="240" w:after="60"/>
      <w:ind w:left="567" w:hanging="567"/>
      <w:outlineLvl w:val="2"/>
    </w:pPr>
    <w:rPr>
      <w:rFonts w:ascii="Arial" w:hAnsi="Arial" w:cs="Times New Roman"/>
      <w:b/>
      <w:bCs/>
      <w:szCs w:val="26"/>
    </w:rPr>
  </w:style>
  <w:style w:type="paragraph" w:styleId="Heading4">
    <w:name w:val="heading 4"/>
    <w:basedOn w:val="Normal"/>
    <w:next w:val="Normal"/>
    <w:link w:val="Heading4Char"/>
    <w:qFormat/>
    <w:rsid w:val="00722A72"/>
    <w:pPr>
      <w:keepNext/>
      <w:spacing w:before="240" w:after="60"/>
      <w:outlineLvl w:val="3"/>
    </w:pPr>
    <w:rPr>
      <w:rFonts w:ascii="Arial" w:hAnsi="Arial" w:cs="Times New Roman"/>
      <w:b/>
      <w:bCs/>
      <w:szCs w:val="28"/>
    </w:rPr>
  </w:style>
  <w:style w:type="paragraph" w:styleId="Heading5">
    <w:name w:val="heading 5"/>
    <w:basedOn w:val="Normal"/>
    <w:next w:val="Normal"/>
    <w:link w:val="Heading5Char"/>
    <w:uiPriority w:val="9"/>
    <w:qFormat/>
    <w:rsid w:val="00722A72"/>
    <w:pPr>
      <w:numPr>
        <w:ilvl w:val="4"/>
        <w:numId w:val="1"/>
      </w:numPr>
      <w:spacing w:before="200" w:after="200" w:line="280" w:lineRule="exact"/>
      <w:outlineLvl w:val="4"/>
    </w:pPr>
    <w:rPr>
      <w:rFonts w:ascii="Lucida Sans" w:hAnsi="Lucida Sans" w:cs="Lucida Sans"/>
      <w:b/>
      <w:szCs w:val="20"/>
      <w:lang w:val="en-US"/>
    </w:rPr>
  </w:style>
  <w:style w:type="paragraph" w:styleId="Heading7">
    <w:name w:val="heading 7"/>
    <w:basedOn w:val="Normal"/>
    <w:next w:val="Normal"/>
    <w:link w:val="Heading7Char"/>
    <w:uiPriority w:val="9"/>
    <w:semiHidden/>
    <w:unhideWhenUsed/>
    <w:qFormat/>
    <w:rsid w:val="00722A7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22A7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A72"/>
    <w:rPr>
      <w:rFonts w:ascii="Arial" w:eastAsia="Times New Roman" w:hAnsi="Arial" w:cs="Arial"/>
      <w:b/>
      <w:bCs/>
      <w:color w:val="333399"/>
      <w:sz w:val="28"/>
      <w:szCs w:val="32"/>
      <w:lang w:val="en-US" w:eastAsia="zh-CN"/>
    </w:rPr>
  </w:style>
  <w:style w:type="character" w:customStyle="1" w:styleId="Heading2Char">
    <w:name w:val="Heading 2 Char"/>
    <w:basedOn w:val="DefaultParagraphFont"/>
    <w:link w:val="Heading2"/>
    <w:rsid w:val="00722A72"/>
    <w:rPr>
      <w:rFonts w:ascii="Arial" w:eastAsia="Times New Roman" w:hAnsi="Arial" w:cs="Arial"/>
      <w:b/>
      <w:color w:val="002060"/>
      <w:sz w:val="24"/>
      <w:lang w:val="en-GB" w:eastAsia="zh-CN"/>
    </w:rPr>
  </w:style>
  <w:style w:type="character" w:customStyle="1" w:styleId="Heading3Char">
    <w:name w:val="Heading 3 Char"/>
    <w:basedOn w:val="DefaultParagraphFont"/>
    <w:link w:val="Heading3"/>
    <w:rsid w:val="00722A72"/>
    <w:rPr>
      <w:rFonts w:ascii="Arial" w:eastAsia="Times New Roman" w:hAnsi="Arial" w:cs="Times New Roman"/>
      <w:b/>
      <w:bCs/>
      <w:szCs w:val="26"/>
      <w:lang w:val="en-GB" w:eastAsia="zh-CN"/>
    </w:rPr>
  </w:style>
  <w:style w:type="character" w:customStyle="1" w:styleId="Heading4Char">
    <w:name w:val="Heading 4 Char"/>
    <w:basedOn w:val="DefaultParagraphFont"/>
    <w:link w:val="Heading4"/>
    <w:rsid w:val="00722A72"/>
    <w:rPr>
      <w:rFonts w:ascii="Arial" w:eastAsia="Times New Roman" w:hAnsi="Arial" w:cs="Times New Roman"/>
      <w:b/>
      <w:bCs/>
      <w:szCs w:val="28"/>
      <w:lang w:val="en-GB" w:eastAsia="zh-CN"/>
    </w:rPr>
  </w:style>
  <w:style w:type="character" w:customStyle="1" w:styleId="Heading5Char">
    <w:name w:val="Heading 5 Char"/>
    <w:basedOn w:val="DefaultParagraphFont"/>
    <w:link w:val="Heading5"/>
    <w:uiPriority w:val="9"/>
    <w:rsid w:val="00722A72"/>
    <w:rPr>
      <w:rFonts w:ascii="Lucida Sans" w:eastAsia="Times New Roman" w:hAnsi="Lucida Sans" w:cs="Lucida Sans"/>
      <w:b/>
      <w:szCs w:val="20"/>
      <w:lang w:val="en-US" w:eastAsia="zh-CN"/>
    </w:rPr>
  </w:style>
  <w:style w:type="character" w:customStyle="1" w:styleId="Heading7Char">
    <w:name w:val="Heading 7 Char"/>
    <w:basedOn w:val="DefaultParagraphFont"/>
    <w:link w:val="Heading7"/>
    <w:uiPriority w:val="9"/>
    <w:semiHidden/>
    <w:rsid w:val="00722A72"/>
    <w:rPr>
      <w:rFonts w:asciiTheme="majorHAnsi" w:eastAsiaTheme="majorEastAsia" w:hAnsiTheme="majorHAnsi" w:cstheme="majorBidi"/>
      <w:i/>
      <w:iCs/>
      <w:color w:val="1F4D78" w:themeColor="accent1" w:themeShade="7F"/>
      <w:szCs w:val="24"/>
      <w:lang w:val="en-GB" w:eastAsia="zh-CN"/>
    </w:rPr>
  </w:style>
  <w:style w:type="character" w:customStyle="1" w:styleId="Heading8Char">
    <w:name w:val="Heading 8 Char"/>
    <w:basedOn w:val="DefaultParagraphFont"/>
    <w:link w:val="Heading8"/>
    <w:uiPriority w:val="9"/>
    <w:semiHidden/>
    <w:rsid w:val="00722A72"/>
    <w:rPr>
      <w:rFonts w:asciiTheme="majorHAnsi" w:eastAsiaTheme="majorEastAsia" w:hAnsiTheme="majorHAnsi" w:cstheme="majorBidi"/>
      <w:color w:val="272727" w:themeColor="text1" w:themeTint="D8"/>
      <w:sz w:val="21"/>
      <w:szCs w:val="21"/>
      <w:lang w:val="en-GB" w:eastAsia="zh-CN"/>
    </w:rPr>
  </w:style>
  <w:style w:type="character" w:customStyle="1" w:styleId="WW8Num1z0">
    <w:name w:val="WW8Num1z0"/>
    <w:rsid w:val="00722A72"/>
  </w:style>
  <w:style w:type="character" w:customStyle="1" w:styleId="WW8Num1z1">
    <w:name w:val="WW8Num1z1"/>
    <w:rsid w:val="00722A72"/>
  </w:style>
  <w:style w:type="character" w:customStyle="1" w:styleId="WW8Num1z2">
    <w:name w:val="WW8Num1z2"/>
    <w:rsid w:val="00722A72"/>
  </w:style>
  <w:style w:type="character" w:customStyle="1" w:styleId="WW8Num1z3">
    <w:name w:val="WW8Num1z3"/>
    <w:rsid w:val="00722A72"/>
  </w:style>
  <w:style w:type="character" w:customStyle="1" w:styleId="WW8Num1z4">
    <w:name w:val="WW8Num1z4"/>
    <w:rsid w:val="00722A72"/>
    <w:rPr>
      <w:rFonts w:ascii="Arial" w:hAnsi="Arial" w:cs="Times New Roman"/>
      <w:b w:val="0"/>
      <w:i w:val="0"/>
      <w:sz w:val="20"/>
      <w:szCs w:val="20"/>
    </w:rPr>
  </w:style>
  <w:style w:type="character" w:customStyle="1" w:styleId="WW8Num1z5">
    <w:name w:val="WW8Num1z5"/>
    <w:rsid w:val="00722A72"/>
  </w:style>
  <w:style w:type="character" w:customStyle="1" w:styleId="WW8Num1z6">
    <w:name w:val="WW8Num1z6"/>
    <w:rsid w:val="00722A72"/>
  </w:style>
  <w:style w:type="character" w:customStyle="1" w:styleId="WW8Num1z7">
    <w:name w:val="WW8Num1z7"/>
    <w:rsid w:val="00722A72"/>
  </w:style>
  <w:style w:type="character" w:customStyle="1" w:styleId="WW8Num1z8">
    <w:name w:val="WW8Num1z8"/>
    <w:rsid w:val="00722A72"/>
  </w:style>
  <w:style w:type="character" w:customStyle="1" w:styleId="WW8Num2z0">
    <w:name w:val="WW8Num2z0"/>
    <w:rsid w:val="00722A72"/>
  </w:style>
  <w:style w:type="character" w:customStyle="1" w:styleId="WW8Num2z1">
    <w:name w:val="WW8Num2z1"/>
    <w:rsid w:val="00722A72"/>
  </w:style>
  <w:style w:type="character" w:customStyle="1" w:styleId="WW8Num2z2">
    <w:name w:val="WW8Num2z2"/>
    <w:rsid w:val="00722A72"/>
  </w:style>
  <w:style w:type="character" w:customStyle="1" w:styleId="WW8Num2z3">
    <w:name w:val="WW8Num2z3"/>
    <w:rsid w:val="00722A72"/>
  </w:style>
  <w:style w:type="character" w:customStyle="1" w:styleId="WW8Num2z4">
    <w:name w:val="WW8Num2z4"/>
    <w:rsid w:val="00722A72"/>
    <w:rPr>
      <w:rFonts w:ascii="Arial" w:hAnsi="Arial" w:cs="Times New Roman"/>
      <w:b w:val="0"/>
      <w:i w:val="0"/>
      <w:sz w:val="20"/>
      <w:szCs w:val="20"/>
    </w:rPr>
  </w:style>
  <w:style w:type="character" w:customStyle="1" w:styleId="WW8Num2z5">
    <w:name w:val="WW8Num2z5"/>
    <w:rsid w:val="00722A72"/>
  </w:style>
  <w:style w:type="character" w:customStyle="1" w:styleId="WW8Num2z6">
    <w:name w:val="WW8Num2z6"/>
    <w:rsid w:val="00722A72"/>
  </w:style>
  <w:style w:type="character" w:customStyle="1" w:styleId="WW8Num2z7">
    <w:name w:val="WW8Num2z7"/>
    <w:rsid w:val="00722A72"/>
  </w:style>
  <w:style w:type="character" w:customStyle="1" w:styleId="WW8Num2z8">
    <w:name w:val="WW8Num2z8"/>
    <w:rsid w:val="00722A72"/>
  </w:style>
  <w:style w:type="character" w:customStyle="1" w:styleId="WW8Num3z0">
    <w:name w:val="WW8Num3z0"/>
    <w:rsid w:val="00722A72"/>
    <w:rPr>
      <w:rFonts w:ascii="Symbol" w:hAnsi="Symbol" w:cs="Symbol"/>
      <w:lang w:val="el-GR"/>
    </w:rPr>
  </w:style>
  <w:style w:type="character" w:customStyle="1" w:styleId="WW8Num4z0">
    <w:name w:val="WW8Num4z0"/>
    <w:rsid w:val="00722A72"/>
    <w:rPr>
      <w:lang w:val="el-GR"/>
    </w:rPr>
  </w:style>
  <w:style w:type="character" w:customStyle="1" w:styleId="WW8Num5z0">
    <w:name w:val="WW8Num5z0"/>
    <w:rsid w:val="00722A72"/>
    <w:rPr>
      <w:rFonts w:ascii="Webdings" w:hAnsi="Webdings" w:cs="Webdings"/>
      <w:color w:val="333399"/>
      <w:sz w:val="16"/>
    </w:rPr>
  </w:style>
  <w:style w:type="character" w:customStyle="1" w:styleId="WW8Num6z0">
    <w:name w:val="WW8Num6z0"/>
    <w:rsid w:val="00722A72"/>
    <w:rPr>
      <w:rFonts w:ascii="Symbol" w:hAnsi="Symbol" w:cs="Symbol"/>
      <w:strike/>
      <w:color w:val="0070C0"/>
      <w:kern w:val="1"/>
      <w:position w:val="0"/>
      <w:sz w:val="24"/>
      <w:vertAlign w:val="baseline"/>
      <w:lang w:val="el-GR"/>
    </w:rPr>
  </w:style>
  <w:style w:type="character" w:customStyle="1" w:styleId="WW8Num7z0">
    <w:name w:val="WW8Num7z0"/>
    <w:rsid w:val="00722A72"/>
    <w:rPr>
      <w:rFonts w:ascii="Symbol" w:hAnsi="Symbol" w:cs="Symbol"/>
      <w:shd w:val="clear" w:color="auto" w:fill="C0C0C0"/>
      <w:lang w:val="el-GR"/>
    </w:rPr>
  </w:style>
  <w:style w:type="character" w:customStyle="1" w:styleId="WW8Num8z0">
    <w:name w:val="WW8Num8z0"/>
    <w:rsid w:val="00722A72"/>
    <w:rPr>
      <w:b/>
      <w:bCs/>
      <w:szCs w:val="22"/>
      <w:lang w:val="el-GR"/>
    </w:rPr>
  </w:style>
  <w:style w:type="character" w:customStyle="1" w:styleId="WW8Num8z1">
    <w:name w:val="WW8Num8z1"/>
    <w:rsid w:val="00722A72"/>
  </w:style>
  <w:style w:type="character" w:customStyle="1" w:styleId="WW8Num8z2">
    <w:name w:val="WW8Num8z2"/>
    <w:rsid w:val="00722A72"/>
  </w:style>
  <w:style w:type="character" w:customStyle="1" w:styleId="WW8Num8z3">
    <w:name w:val="WW8Num8z3"/>
    <w:rsid w:val="00722A72"/>
  </w:style>
  <w:style w:type="character" w:customStyle="1" w:styleId="WW8Num8z4">
    <w:name w:val="WW8Num8z4"/>
    <w:rsid w:val="00722A72"/>
  </w:style>
  <w:style w:type="character" w:customStyle="1" w:styleId="WW8Num8z5">
    <w:name w:val="WW8Num8z5"/>
    <w:rsid w:val="00722A72"/>
  </w:style>
  <w:style w:type="character" w:customStyle="1" w:styleId="WW8Num8z6">
    <w:name w:val="WW8Num8z6"/>
    <w:rsid w:val="00722A72"/>
  </w:style>
  <w:style w:type="character" w:customStyle="1" w:styleId="WW8Num8z7">
    <w:name w:val="WW8Num8z7"/>
    <w:rsid w:val="00722A72"/>
  </w:style>
  <w:style w:type="character" w:customStyle="1" w:styleId="WW8Num8z8">
    <w:name w:val="WW8Num8z8"/>
    <w:rsid w:val="00722A72"/>
  </w:style>
  <w:style w:type="character" w:customStyle="1" w:styleId="WW8Num9z0">
    <w:name w:val="WW8Num9z0"/>
    <w:rsid w:val="00722A72"/>
    <w:rPr>
      <w:b/>
      <w:bCs/>
      <w:szCs w:val="22"/>
      <w:lang w:val="el-GR"/>
    </w:rPr>
  </w:style>
  <w:style w:type="character" w:customStyle="1" w:styleId="WW8Num9z1">
    <w:name w:val="WW8Num9z1"/>
    <w:rsid w:val="00722A72"/>
    <w:rPr>
      <w:rFonts w:eastAsia="Calibri"/>
      <w:lang w:val="el-GR"/>
    </w:rPr>
  </w:style>
  <w:style w:type="character" w:customStyle="1" w:styleId="WW8Num9z2">
    <w:name w:val="WW8Num9z2"/>
    <w:rsid w:val="00722A72"/>
  </w:style>
  <w:style w:type="character" w:customStyle="1" w:styleId="WW8Num9z3">
    <w:name w:val="WW8Num9z3"/>
    <w:rsid w:val="00722A72"/>
  </w:style>
  <w:style w:type="character" w:customStyle="1" w:styleId="WW8Num9z4">
    <w:name w:val="WW8Num9z4"/>
    <w:rsid w:val="00722A72"/>
  </w:style>
  <w:style w:type="character" w:customStyle="1" w:styleId="WW8Num9z5">
    <w:name w:val="WW8Num9z5"/>
    <w:rsid w:val="00722A72"/>
  </w:style>
  <w:style w:type="character" w:customStyle="1" w:styleId="WW8Num9z6">
    <w:name w:val="WW8Num9z6"/>
    <w:rsid w:val="00722A72"/>
  </w:style>
  <w:style w:type="character" w:customStyle="1" w:styleId="WW8Num9z7">
    <w:name w:val="WW8Num9z7"/>
    <w:rsid w:val="00722A72"/>
  </w:style>
  <w:style w:type="character" w:customStyle="1" w:styleId="WW8Num9z8">
    <w:name w:val="WW8Num9z8"/>
    <w:rsid w:val="00722A72"/>
  </w:style>
  <w:style w:type="character" w:customStyle="1" w:styleId="WW8Num10z0">
    <w:name w:val="WW8Num10z0"/>
    <w:rsid w:val="00722A72"/>
    <w:rPr>
      <w:rFonts w:ascii="Symbol" w:hAnsi="Symbol" w:cs="OpenSymbol"/>
      <w:color w:val="5B9BD5"/>
    </w:rPr>
  </w:style>
  <w:style w:type="character" w:customStyle="1" w:styleId="WW8Num11z0">
    <w:name w:val="WW8Num11z0"/>
    <w:rsid w:val="00722A72"/>
    <w:rPr>
      <w:rFonts w:ascii="Angsana New" w:hAnsi="Angsana New" w:cs="Angsana New" w:hint="default"/>
      <w:color w:val="000000"/>
      <w:kern w:val="1"/>
      <w:szCs w:val="22"/>
      <w:shd w:val="clear" w:color="auto" w:fill="FFFFFF"/>
      <w:lang w:val="el-GR"/>
    </w:rPr>
  </w:style>
  <w:style w:type="character" w:customStyle="1" w:styleId="WW8Num11z1">
    <w:name w:val="WW8Num11z1"/>
    <w:rsid w:val="00722A72"/>
    <w:rPr>
      <w:rFonts w:ascii="Courier New" w:hAnsi="Courier New" w:cs="Courier New" w:hint="default"/>
    </w:rPr>
  </w:style>
  <w:style w:type="character" w:customStyle="1" w:styleId="WW8Num11z2">
    <w:name w:val="WW8Num11z2"/>
    <w:rsid w:val="00722A72"/>
    <w:rPr>
      <w:rFonts w:ascii="Wingdings" w:hAnsi="Wingdings" w:cs="Wingdings" w:hint="default"/>
    </w:rPr>
  </w:style>
  <w:style w:type="character" w:customStyle="1" w:styleId="WW8Num11z3">
    <w:name w:val="WW8Num11z3"/>
    <w:rsid w:val="00722A72"/>
    <w:rPr>
      <w:rFonts w:ascii="Symbol" w:hAnsi="Symbol" w:cs="Symbol" w:hint="default"/>
    </w:rPr>
  </w:style>
  <w:style w:type="character" w:customStyle="1" w:styleId="WW8Num12z0">
    <w:name w:val="WW8Num12z0"/>
    <w:rsid w:val="00722A72"/>
    <w:rPr>
      <w:rFonts w:ascii="Symbol" w:hAnsi="Symbol" w:cs="Symbol" w:hint="default"/>
    </w:rPr>
  </w:style>
  <w:style w:type="character" w:customStyle="1" w:styleId="WW8Num12z1">
    <w:name w:val="WW8Num12z1"/>
    <w:rsid w:val="00722A72"/>
    <w:rPr>
      <w:rFonts w:ascii="Courier New" w:hAnsi="Courier New" w:cs="Courier New" w:hint="default"/>
    </w:rPr>
  </w:style>
  <w:style w:type="character" w:customStyle="1" w:styleId="WW8Num12z2">
    <w:name w:val="WW8Num12z2"/>
    <w:rsid w:val="00722A72"/>
    <w:rPr>
      <w:rFonts w:ascii="Wingdings" w:hAnsi="Wingdings" w:cs="Wingdings" w:hint="default"/>
    </w:rPr>
  </w:style>
  <w:style w:type="character" w:customStyle="1" w:styleId="WW8Num7z1">
    <w:name w:val="WW8Num7z1"/>
    <w:rsid w:val="00722A72"/>
  </w:style>
  <w:style w:type="character" w:customStyle="1" w:styleId="WW8Num7z2">
    <w:name w:val="WW8Num7z2"/>
    <w:rsid w:val="00722A72"/>
  </w:style>
  <w:style w:type="character" w:customStyle="1" w:styleId="WW8Num7z3">
    <w:name w:val="WW8Num7z3"/>
    <w:rsid w:val="00722A72"/>
  </w:style>
  <w:style w:type="character" w:customStyle="1" w:styleId="WW8Num7z4">
    <w:name w:val="WW8Num7z4"/>
    <w:rsid w:val="00722A72"/>
  </w:style>
  <w:style w:type="character" w:customStyle="1" w:styleId="WW8Num7z5">
    <w:name w:val="WW8Num7z5"/>
    <w:rsid w:val="00722A72"/>
  </w:style>
  <w:style w:type="character" w:customStyle="1" w:styleId="WW8Num7z6">
    <w:name w:val="WW8Num7z6"/>
    <w:rsid w:val="00722A72"/>
  </w:style>
  <w:style w:type="character" w:customStyle="1" w:styleId="WW8Num7z7">
    <w:name w:val="WW8Num7z7"/>
    <w:rsid w:val="00722A72"/>
  </w:style>
  <w:style w:type="character" w:customStyle="1" w:styleId="WW8Num7z8">
    <w:name w:val="WW8Num7z8"/>
    <w:rsid w:val="00722A72"/>
  </w:style>
  <w:style w:type="character" w:customStyle="1" w:styleId="WW-DefaultParagraphFont">
    <w:name w:val="WW-Default Paragraph Font"/>
    <w:rsid w:val="00722A72"/>
  </w:style>
  <w:style w:type="character" w:customStyle="1" w:styleId="WW-DefaultParagraphFont1">
    <w:name w:val="WW-Default Paragraph Font1"/>
    <w:rsid w:val="00722A72"/>
  </w:style>
  <w:style w:type="character" w:customStyle="1" w:styleId="1">
    <w:name w:val="Προεπιλεγμένη γραμματοσειρά1"/>
    <w:rsid w:val="00722A72"/>
  </w:style>
  <w:style w:type="character" w:customStyle="1" w:styleId="WW-DefaultParagraphFont11">
    <w:name w:val="WW-Default Paragraph Font11"/>
    <w:rsid w:val="00722A72"/>
  </w:style>
  <w:style w:type="character" w:customStyle="1" w:styleId="WW8Num10z1">
    <w:name w:val="WW8Num10z1"/>
    <w:rsid w:val="00722A72"/>
    <w:rPr>
      <w:rFonts w:eastAsia="Calibri"/>
      <w:lang w:val="el-GR"/>
    </w:rPr>
  </w:style>
  <w:style w:type="character" w:customStyle="1" w:styleId="WW8Num10z2">
    <w:name w:val="WW8Num10z2"/>
    <w:rsid w:val="00722A72"/>
  </w:style>
  <w:style w:type="character" w:customStyle="1" w:styleId="WW8Num10z3">
    <w:name w:val="WW8Num10z3"/>
    <w:rsid w:val="00722A72"/>
  </w:style>
  <w:style w:type="character" w:customStyle="1" w:styleId="WW8Num10z4">
    <w:name w:val="WW8Num10z4"/>
    <w:rsid w:val="00722A72"/>
  </w:style>
  <w:style w:type="character" w:customStyle="1" w:styleId="WW8Num10z5">
    <w:name w:val="WW8Num10z5"/>
    <w:rsid w:val="00722A72"/>
  </w:style>
  <w:style w:type="character" w:customStyle="1" w:styleId="WW8Num10z6">
    <w:name w:val="WW8Num10z6"/>
    <w:rsid w:val="00722A72"/>
  </w:style>
  <w:style w:type="character" w:customStyle="1" w:styleId="WW8Num10z7">
    <w:name w:val="WW8Num10z7"/>
    <w:rsid w:val="00722A72"/>
  </w:style>
  <w:style w:type="character" w:customStyle="1" w:styleId="WW8Num10z8">
    <w:name w:val="WW8Num10z8"/>
    <w:rsid w:val="00722A72"/>
  </w:style>
  <w:style w:type="character" w:customStyle="1" w:styleId="DefaultParagraphFont2">
    <w:name w:val="Default Paragraph Font2"/>
    <w:rsid w:val="00722A72"/>
  </w:style>
  <w:style w:type="character" w:customStyle="1" w:styleId="WW8Num11z4">
    <w:name w:val="WW8Num11z4"/>
    <w:rsid w:val="00722A72"/>
  </w:style>
  <w:style w:type="character" w:customStyle="1" w:styleId="WW8Num11z5">
    <w:name w:val="WW8Num11z5"/>
    <w:rsid w:val="00722A72"/>
  </w:style>
  <w:style w:type="character" w:customStyle="1" w:styleId="WW8Num11z6">
    <w:name w:val="WW8Num11z6"/>
    <w:rsid w:val="00722A72"/>
  </w:style>
  <w:style w:type="character" w:customStyle="1" w:styleId="WW8Num11z7">
    <w:name w:val="WW8Num11z7"/>
    <w:rsid w:val="00722A72"/>
  </w:style>
  <w:style w:type="character" w:customStyle="1" w:styleId="WW8Num11z8">
    <w:name w:val="WW8Num11z8"/>
    <w:rsid w:val="00722A72"/>
  </w:style>
  <w:style w:type="character" w:customStyle="1" w:styleId="WW8Num12z3">
    <w:name w:val="WW8Num12z3"/>
    <w:rsid w:val="00722A72"/>
  </w:style>
  <w:style w:type="character" w:customStyle="1" w:styleId="WW8Num12z4">
    <w:name w:val="WW8Num12z4"/>
    <w:rsid w:val="00722A72"/>
  </w:style>
  <w:style w:type="character" w:customStyle="1" w:styleId="WW8Num12z5">
    <w:name w:val="WW8Num12z5"/>
    <w:rsid w:val="00722A72"/>
  </w:style>
  <w:style w:type="character" w:customStyle="1" w:styleId="WW8Num12z6">
    <w:name w:val="WW8Num12z6"/>
    <w:rsid w:val="00722A72"/>
  </w:style>
  <w:style w:type="character" w:customStyle="1" w:styleId="WW8Num12z7">
    <w:name w:val="WW8Num12z7"/>
    <w:rsid w:val="00722A72"/>
  </w:style>
  <w:style w:type="character" w:customStyle="1" w:styleId="WW8Num12z8">
    <w:name w:val="WW8Num12z8"/>
    <w:rsid w:val="00722A72"/>
  </w:style>
  <w:style w:type="character" w:customStyle="1" w:styleId="WW8Num13z0">
    <w:name w:val="WW8Num13z0"/>
    <w:rsid w:val="00722A72"/>
    <w:rPr>
      <w:rFonts w:ascii="Symbol" w:hAnsi="Symbol" w:cs="OpenSymbol"/>
    </w:rPr>
  </w:style>
  <w:style w:type="character" w:customStyle="1" w:styleId="WW-DefaultParagraphFont111">
    <w:name w:val="WW-Default Paragraph Font111"/>
    <w:rsid w:val="00722A72"/>
  </w:style>
  <w:style w:type="character" w:customStyle="1" w:styleId="WW8Num13z1">
    <w:name w:val="WW8Num13z1"/>
    <w:rsid w:val="00722A72"/>
    <w:rPr>
      <w:rFonts w:eastAsia="Calibri"/>
      <w:lang w:val="el-GR"/>
    </w:rPr>
  </w:style>
  <w:style w:type="character" w:customStyle="1" w:styleId="WW8Num13z2">
    <w:name w:val="WW8Num13z2"/>
    <w:rsid w:val="00722A72"/>
  </w:style>
  <w:style w:type="character" w:customStyle="1" w:styleId="WW8Num13z3">
    <w:name w:val="WW8Num13z3"/>
    <w:rsid w:val="00722A72"/>
  </w:style>
  <w:style w:type="character" w:customStyle="1" w:styleId="WW8Num13z4">
    <w:name w:val="WW8Num13z4"/>
    <w:rsid w:val="00722A72"/>
  </w:style>
  <w:style w:type="character" w:customStyle="1" w:styleId="WW8Num13z5">
    <w:name w:val="WW8Num13z5"/>
    <w:rsid w:val="00722A72"/>
  </w:style>
  <w:style w:type="character" w:customStyle="1" w:styleId="WW8Num13z6">
    <w:name w:val="WW8Num13z6"/>
    <w:rsid w:val="00722A72"/>
  </w:style>
  <w:style w:type="character" w:customStyle="1" w:styleId="WW8Num13z7">
    <w:name w:val="WW8Num13z7"/>
    <w:rsid w:val="00722A72"/>
  </w:style>
  <w:style w:type="character" w:customStyle="1" w:styleId="WW8Num13z8">
    <w:name w:val="WW8Num13z8"/>
    <w:rsid w:val="00722A72"/>
  </w:style>
  <w:style w:type="character" w:customStyle="1" w:styleId="WW8Num14z0">
    <w:name w:val="WW8Num14z0"/>
    <w:rsid w:val="00722A72"/>
    <w:rPr>
      <w:rFonts w:ascii="Symbol" w:hAnsi="Symbol" w:cs="OpenSymbol"/>
    </w:rPr>
  </w:style>
  <w:style w:type="character" w:customStyle="1" w:styleId="WW8Num14z1">
    <w:name w:val="WW8Num14z1"/>
    <w:rsid w:val="00722A72"/>
  </w:style>
  <w:style w:type="character" w:customStyle="1" w:styleId="WW8Num14z2">
    <w:name w:val="WW8Num14z2"/>
    <w:rsid w:val="00722A72"/>
  </w:style>
  <w:style w:type="character" w:customStyle="1" w:styleId="WW8Num14z3">
    <w:name w:val="WW8Num14z3"/>
    <w:rsid w:val="00722A72"/>
  </w:style>
  <w:style w:type="character" w:customStyle="1" w:styleId="WW8Num14z4">
    <w:name w:val="WW8Num14z4"/>
    <w:rsid w:val="00722A72"/>
  </w:style>
  <w:style w:type="character" w:customStyle="1" w:styleId="WW8Num14z5">
    <w:name w:val="WW8Num14z5"/>
    <w:rsid w:val="00722A72"/>
  </w:style>
  <w:style w:type="character" w:customStyle="1" w:styleId="WW8Num14z6">
    <w:name w:val="WW8Num14z6"/>
    <w:rsid w:val="00722A72"/>
  </w:style>
  <w:style w:type="character" w:customStyle="1" w:styleId="WW8Num14z7">
    <w:name w:val="WW8Num14z7"/>
    <w:rsid w:val="00722A72"/>
  </w:style>
  <w:style w:type="character" w:customStyle="1" w:styleId="WW8Num14z8">
    <w:name w:val="WW8Num14z8"/>
    <w:rsid w:val="00722A72"/>
  </w:style>
  <w:style w:type="character" w:customStyle="1" w:styleId="WW8Num15z0">
    <w:name w:val="WW8Num15z0"/>
    <w:rsid w:val="00722A72"/>
  </w:style>
  <w:style w:type="character" w:customStyle="1" w:styleId="WW8Num15z1">
    <w:name w:val="WW8Num15z1"/>
    <w:rsid w:val="00722A72"/>
  </w:style>
  <w:style w:type="character" w:customStyle="1" w:styleId="WW8Num15z2">
    <w:name w:val="WW8Num15z2"/>
    <w:rsid w:val="00722A72"/>
  </w:style>
  <w:style w:type="character" w:customStyle="1" w:styleId="WW8Num15z3">
    <w:name w:val="WW8Num15z3"/>
    <w:rsid w:val="00722A72"/>
  </w:style>
  <w:style w:type="character" w:customStyle="1" w:styleId="WW8Num15z4">
    <w:name w:val="WW8Num15z4"/>
    <w:rsid w:val="00722A72"/>
  </w:style>
  <w:style w:type="character" w:customStyle="1" w:styleId="WW8Num15z5">
    <w:name w:val="WW8Num15z5"/>
    <w:rsid w:val="00722A72"/>
  </w:style>
  <w:style w:type="character" w:customStyle="1" w:styleId="WW8Num15z6">
    <w:name w:val="WW8Num15z6"/>
    <w:rsid w:val="00722A72"/>
  </w:style>
  <w:style w:type="character" w:customStyle="1" w:styleId="WW8Num15z7">
    <w:name w:val="WW8Num15z7"/>
    <w:rsid w:val="00722A72"/>
  </w:style>
  <w:style w:type="character" w:customStyle="1" w:styleId="WW8Num15z8">
    <w:name w:val="WW8Num15z8"/>
    <w:rsid w:val="00722A72"/>
  </w:style>
  <w:style w:type="character" w:customStyle="1" w:styleId="WW8Num16z0">
    <w:name w:val="WW8Num16z0"/>
    <w:rsid w:val="00722A72"/>
  </w:style>
  <w:style w:type="character" w:customStyle="1" w:styleId="WW8Num16z1">
    <w:name w:val="WW8Num16z1"/>
    <w:rsid w:val="00722A72"/>
  </w:style>
  <w:style w:type="character" w:customStyle="1" w:styleId="WW8Num16z2">
    <w:name w:val="WW8Num16z2"/>
    <w:rsid w:val="00722A72"/>
  </w:style>
  <w:style w:type="character" w:customStyle="1" w:styleId="WW8Num16z3">
    <w:name w:val="WW8Num16z3"/>
    <w:rsid w:val="00722A72"/>
  </w:style>
  <w:style w:type="character" w:customStyle="1" w:styleId="WW8Num16z4">
    <w:name w:val="WW8Num16z4"/>
    <w:rsid w:val="00722A72"/>
  </w:style>
  <w:style w:type="character" w:customStyle="1" w:styleId="WW8Num16z5">
    <w:name w:val="WW8Num16z5"/>
    <w:rsid w:val="00722A72"/>
  </w:style>
  <w:style w:type="character" w:customStyle="1" w:styleId="WW8Num16z6">
    <w:name w:val="WW8Num16z6"/>
    <w:rsid w:val="00722A72"/>
  </w:style>
  <w:style w:type="character" w:customStyle="1" w:styleId="WW8Num16z7">
    <w:name w:val="WW8Num16z7"/>
    <w:rsid w:val="00722A72"/>
  </w:style>
  <w:style w:type="character" w:customStyle="1" w:styleId="WW8Num16z8">
    <w:name w:val="WW8Num16z8"/>
    <w:rsid w:val="00722A72"/>
  </w:style>
  <w:style w:type="character" w:customStyle="1" w:styleId="WW-DefaultParagraphFont1111">
    <w:name w:val="WW-Default Paragraph Font1111"/>
    <w:rsid w:val="00722A72"/>
  </w:style>
  <w:style w:type="character" w:customStyle="1" w:styleId="WW-DefaultParagraphFont11111">
    <w:name w:val="WW-Default Paragraph Font11111"/>
    <w:rsid w:val="00722A72"/>
  </w:style>
  <w:style w:type="character" w:customStyle="1" w:styleId="WW-DefaultParagraphFont111111">
    <w:name w:val="WW-Default Paragraph Font111111"/>
    <w:rsid w:val="00722A72"/>
  </w:style>
  <w:style w:type="character" w:customStyle="1" w:styleId="WW-DefaultParagraphFont1111111">
    <w:name w:val="WW-Default Paragraph Font1111111"/>
    <w:rsid w:val="00722A72"/>
  </w:style>
  <w:style w:type="character" w:customStyle="1" w:styleId="WW-DefaultParagraphFont11111111">
    <w:name w:val="WW-Default Paragraph Font11111111"/>
    <w:rsid w:val="00722A72"/>
  </w:style>
  <w:style w:type="character" w:customStyle="1" w:styleId="WW8Num17z0">
    <w:name w:val="WW8Num17z0"/>
    <w:rsid w:val="00722A72"/>
  </w:style>
  <w:style w:type="character" w:customStyle="1" w:styleId="WW8Num17z1">
    <w:name w:val="WW8Num17z1"/>
    <w:rsid w:val="00722A72"/>
  </w:style>
  <w:style w:type="character" w:customStyle="1" w:styleId="WW8Num17z2">
    <w:name w:val="WW8Num17z2"/>
    <w:rsid w:val="00722A72"/>
  </w:style>
  <w:style w:type="character" w:customStyle="1" w:styleId="WW8Num17z3">
    <w:name w:val="WW8Num17z3"/>
    <w:rsid w:val="00722A72"/>
  </w:style>
  <w:style w:type="character" w:customStyle="1" w:styleId="WW8Num17z4">
    <w:name w:val="WW8Num17z4"/>
    <w:rsid w:val="00722A72"/>
  </w:style>
  <w:style w:type="character" w:customStyle="1" w:styleId="WW8Num17z5">
    <w:name w:val="WW8Num17z5"/>
    <w:rsid w:val="00722A72"/>
  </w:style>
  <w:style w:type="character" w:customStyle="1" w:styleId="WW8Num17z6">
    <w:name w:val="WW8Num17z6"/>
    <w:rsid w:val="00722A72"/>
  </w:style>
  <w:style w:type="character" w:customStyle="1" w:styleId="WW8Num17z7">
    <w:name w:val="WW8Num17z7"/>
    <w:rsid w:val="00722A72"/>
  </w:style>
  <w:style w:type="character" w:customStyle="1" w:styleId="WW8Num17z8">
    <w:name w:val="WW8Num17z8"/>
    <w:rsid w:val="00722A72"/>
  </w:style>
  <w:style w:type="character" w:customStyle="1" w:styleId="WW8Num18z0">
    <w:name w:val="WW8Num18z0"/>
    <w:rsid w:val="00722A72"/>
  </w:style>
  <w:style w:type="character" w:customStyle="1" w:styleId="WW8Num18z1">
    <w:name w:val="WW8Num18z1"/>
    <w:rsid w:val="00722A72"/>
  </w:style>
  <w:style w:type="character" w:customStyle="1" w:styleId="WW8Num18z2">
    <w:name w:val="WW8Num18z2"/>
    <w:rsid w:val="00722A72"/>
  </w:style>
  <w:style w:type="character" w:customStyle="1" w:styleId="WW8Num18z3">
    <w:name w:val="WW8Num18z3"/>
    <w:rsid w:val="00722A72"/>
  </w:style>
  <w:style w:type="character" w:customStyle="1" w:styleId="WW8Num18z4">
    <w:name w:val="WW8Num18z4"/>
    <w:rsid w:val="00722A72"/>
  </w:style>
  <w:style w:type="character" w:customStyle="1" w:styleId="WW8Num18z5">
    <w:name w:val="WW8Num18z5"/>
    <w:rsid w:val="00722A72"/>
  </w:style>
  <w:style w:type="character" w:customStyle="1" w:styleId="WW8Num18z6">
    <w:name w:val="WW8Num18z6"/>
    <w:rsid w:val="00722A72"/>
  </w:style>
  <w:style w:type="character" w:customStyle="1" w:styleId="WW8Num18z7">
    <w:name w:val="WW8Num18z7"/>
    <w:rsid w:val="00722A72"/>
  </w:style>
  <w:style w:type="character" w:customStyle="1" w:styleId="WW8Num18z8">
    <w:name w:val="WW8Num18z8"/>
    <w:rsid w:val="00722A72"/>
  </w:style>
  <w:style w:type="character" w:customStyle="1" w:styleId="WW8Num3z1">
    <w:name w:val="WW8Num3z1"/>
    <w:rsid w:val="00722A72"/>
  </w:style>
  <w:style w:type="character" w:customStyle="1" w:styleId="WW8Num3z2">
    <w:name w:val="WW8Num3z2"/>
    <w:rsid w:val="00722A72"/>
  </w:style>
  <w:style w:type="character" w:customStyle="1" w:styleId="WW8Num3z3">
    <w:name w:val="WW8Num3z3"/>
    <w:rsid w:val="00722A72"/>
  </w:style>
  <w:style w:type="character" w:customStyle="1" w:styleId="WW8Num3z4">
    <w:name w:val="WW8Num3z4"/>
    <w:rsid w:val="00722A72"/>
    <w:rPr>
      <w:rFonts w:ascii="Arial" w:hAnsi="Arial" w:cs="Times New Roman"/>
      <w:b w:val="0"/>
      <w:i w:val="0"/>
      <w:sz w:val="20"/>
      <w:szCs w:val="20"/>
    </w:rPr>
  </w:style>
  <w:style w:type="character" w:customStyle="1" w:styleId="WW8Num3z5">
    <w:name w:val="WW8Num3z5"/>
    <w:rsid w:val="00722A72"/>
  </w:style>
  <w:style w:type="character" w:customStyle="1" w:styleId="WW8Num3z6">
    <w:name w:val="WW8Num3z6"/>
    <w:rsid w:val="00722A72"/>
  </w:style>
  <w:style w:type="character" w:customStyle="1" w:styleId="WW8Num3z7">
    <w:name w:val="WW8Num3z7"/>
    <w:rsid w:val="00722A72"/>
  </w:style>
  <w:style w:type="character" w:customStyle="1" w:styleId="WW8Num3z8">
    <w:name w:val="WW8Num3z8"/>
    <w:rsid w:val="00722A72"/>
  </w:style>
  <w:style w:type="character" w:customStyle="1" w:styleId="WW-DefaultParagraphFont111111111">
    <w:name w:val="WW-Default Paragraph Font111111111"/>
    <w:rsid w:val="00722A72"/>
  </w:style>
  <w:style w:type="character" w:customStyle="1" w:styleId="WW-DefaultParagraphFont1111111111">
    <w:name w:val="WW-Default Paragraph Font1111111111"/>
    <w:rsid w:val="00722A72"/>
  </w:style>
  <w:style w:type="character" w:customStyle="1" w:styleId="WW-DefaultParagraphFont11111111111">
    <w:name w:val="WW-Default Paragraph Font11111111111"/>
    <w:rsid w:val="00722A72"/>
  </w:style>
  <w:style w:type="character" w:customStyle="1" w:styleId="WW-DefaultParagraphFont111111111111">
    <w:name w:val="WW-Default Paragraph Font111111111111"/>
    <w:rsid w:val="00722A72"/>
  </w:style>
  <w:style w:type="character" w:customStyle="1" w:styleId="2">
    <w:name w:val="Προεπιλεγμένη γραμματοσειρά2"/>
    <w:rsid w:val="00722A72"/>
  </w:style>
  <w:style w:type="character" w:customStyle="1" w:styleId="WW8Num19z0">
    <w:name w:val="WW8Num19z0"/>
    <w:rsid w:val="00722A72"/>
    <w:rPr>
      <w:rFonts w:ascii="Calibri" w:hAnsi="Calibri" w:cs="Calibri"/>
    </w:rPr>
  </w:style>
  <w:style w:type="character" w:customStyle="1" w:styleId="WW8Num19z1">
    <w:name w:val="WW8Num19z1"/>
    <w:rsid w:val="00722A72"/>
  </w:style>
  <w:style w:type="character" w:customStyle="1" w:styleId="WW8Num20z0">
    <w:name w:val="WW8Num20z0"/>
    <w:rsid w:val="00722A72"/>
    <w:rPr>
      <w:rFonts w:ascii="Calibri" w:eastAsia="Calibri" w:hAnsi="Calibri" w:cs="Times New Roman"/>
    </w:rPr>
  </w:style>
  <w:style w:type="character" w:customStyle="1" w:styleId="WW8Num20z1">
    <w:name w:val="WW8Num20z1"/>
    <w:rsid w:val="00722A72"/>
    <w:rPr>
      <w:rFonts w:ascii="Courier New" w:hAnsi="Courier New" w:cs="Courier New"/>
    </w:rPr>
  </w:style>
  <w:style w:type="character" w:customStyle="1" w:styleId="WW8Num20z2">
    <w:name w:val="WW8Num20z2"/>
    <w:rsid w:val="00722A72"/>
    <w:rPr>
      <w:rFonts w:ascii="Wingdings" w:hAnsi="Wingdings" w:cs="Wingdings"/>
    </w:rPr>
  </w:style>
  <w:style w:type="character" w:customStyle="1" w:styleId="WW8Num20z3">
    <w:name w:val="WW8Num20z3"/>
    <w:rsid w:val="00722A72"/>
    <w:rPr>
      <w:rFonts w:ascii="Symbol" w:hAnsi="Symbol" w:cs="Symbol"/>
    </w:rPr>
  </w:style>
  <w:style w:type="character" w:customStyle="1" w:styleId="WW-DefaultParagraphFont1111111111111">
    <w:name w:val="WW-Default Paragraph Font1111111111111"/>
    <w:rsid w:val="00722A72"/>
  </w:style>
  <w:style w:type="character" w:customStyle="1" w:styleId="WW8Num19z2">
    <w:name w:val="WW8Num19z2"/>
    <w:rsid w:val="00722A72"/>
  </w:style>
  <w:style w:type="character" w:customStyle="1" w:styleId="WW8Num19z3">
    <w:name w:val="WW8Num19z3"/>
    <w:rsid w:val="00722A72"/>
  </w:style>
  <w:style w:type="character" w:customStyle="1" w:styleId="WW8Num19z4">
    <w:name w:val="WW8Num19z4"/>
    <w:rsid w:val="00722A72"/>
  </w:style>
  <w:style w:type="character" w:customStyle="1" w:styleId="WW8Num19z5">
    <w:name w:val="WW8Num19z5"/>
    <w:rsid w:val="00722A72"/>
  </w:style>
  <w:style w:type="character" w:customStyle="1" w:styleId="WW8Num19z6">
    <w:name w:val="WW8Num19z6"/>
    <w:rsid w:val="00722A72"/>
  </w:style>
  <w:style w:type="character" w:customStyle="1" w:styleId="WW8Num19z7">
    <w:name w:val="WW8Num19z7"/>
    <w:rsid w:val="00722A72"/>
  </w:style>
  <w:style w:type="character" w:customStyle="1" w:styleId="WW8Num19z8">
    <w:name w:val="WW8Num19z8"/>
    <w:rsid w:val="00722A72"/>
  </w:style>
  <w:style w:type="character" w:customStyle="1" w:styleId="WW8Num20z4">
    <w:name w:val="WW8Num20z4"/>
    <w:rsid w:val="00722A72"/>
  </w:style>
  <w:style w:type="character" w:customStyle="1" w:styleId="WW8Num20z5">
    <w:name w:val="WW8Num20z5"/>
    <w:rsid w:val="00722A72"/>
  </w:style>
  <w:style w:type="character" w:customStyle="1" w:styleId="WW8Num20z6">
    <w:name w:val="WW8Num20z6"/>
    <w:rsid w:val="00722A72"/>
  </w:style>
  <w:style w:type="character" w:customStyle="1" w:styleId="WW8Num20z7">
    <w:name w:val="WW8Num20z7"/>
    <w:rsid w:val="00722A72"/>
  </w:style>
  <w:style w:type="character" w:customStyle="1" w:styleId="WW8Num20z8">
    <w:name w:val="WW8Num20z8"/>
    <w:rsid w:val="00722A72"/>
  </w:style>
  <w:style w:type="character" w:customStyle="1" w:styleId="WW-DefaultParagraphFont11111111111111">
    <w:name w:val="WW-Default Paragraph Font11111111111111"/>
    <w:rsid w:val="00722A72"/>
  </w:style>
  <w:style w:type="character" w:customStyle="1" w:styleId="WW-DefaultParagraphFont111111111111111">
    <w:name w:val="WW-Default Paragraph Font111111111111111"/>
    <w:rsid w:val="00722A72"/>
  </w:style>
  <w:style w:type="character" w:customStyle="1" w:styleId="WW8Num21z0">
    <w:name w:val="WW8Num21z0"/>
    <w:rsid w:val="00722A72"/>
    <w:rPr>
      <w:rFonts w:ascii="Calibri" w:eastAsia="Times New Roman" w:hAnsi="Calibri" w:cs="Calibri"/>
    </w:rPr>
  </w:style>
  <w:style w:type="character" w:customStyle="1" w:styleId="WW8Num21z1">
    <w:name w:val="WW8Num21z1"/>
    <w:rsid w:val="00722A72"/>
    <w:rPr>
      <w:rFonts w:ascii="Courier New" w:hAnsi="Courier New" w:cs="Courier New"/>
    </w:rPr>
  </w:style>
  <w:style w:type="character" w:customStyle="1" w:styleId="WW8Num21z2">
    <w:name w:val="WW8Num21z2"/>
    <w:rsid w:val="00722A72"/>
    <w:rPr>
      <w:rFonts w:ascii="Wingdings" w:hAnsi="Wingdings" w:cs="Wingdings"/>
    </w:rPr>
  </w:style>
  <w:style w:type="character" w:customStyle="1" w:styleId="WW8Num21z3">
    <w:name w:val="WW8Num21z3"/>
    <w:rsid w:val="00722A72"/>
    <w:rPr>
      <w:rFonts w:ascii="Symbol" w:hAnsi="Symbol" w:cs="Symbol"/>
    </w:rPr>
  </w:style>
  <w:style w:type="character" w:customStyle="1" w:styleId="WW8Num22z0">
    <w:name w:val="WW8Num22z0"/>
    <w:rsid w:val="00722A72"/>
    <w:rPr>
      <w:rFonts w:ascii="Symbol" w:hAnsi="Symbol" w:cs="Symbol"/>
    </w:rPr>
  </w:style>
  <w:style w:type="character" w:customStyle="1" w:styleId="WW8Num22z1">
    <w:name w:val="WW8Num22z1"/>
    <w:rsid w:val="00722A72"/>
    <w:rPr>
      <w:rFonts w:ascii="Courier New" w:hAnsi="Courier New" w:cs="Courier New"/>
    </w:rPr>
  </w:style>
  <w:style w:type="character" w:customStyle="1" w:styleId="WW8Num22z2">
    <w:name w:val="WW8Num22z2"/>
    <w:rsid w:val="00722A72"/>
    <w:rPr>
      <w:rFonts w:ascii="Wingdings" w:hAnsi="Wingdings" w:cs="Wingdings"/>
    </w:rPr>
  </w:style>
  <w:style w:type="character" w:customStyle="1" w:styleId="WW8Num23z0">
    <w:name w:val="WW8Num23z0"/>
    <w:rsid w:val="00722A72"/>
    <w:rPr>
      <w:rFonts w:ascii="Calibri" w:eastAsia="Times New Roman" w:hAnsi="Calibri" w:cs="Calibri"/>
    </w:rPr>
  </w:style>
  <w:style w:type="character" w:customStyle="1" w:styleId="WW8Num23z1">
    <w:name w:val="WW8Num23z1"/>
    <w:rsid w:val="00722A72"/>
    <w:rPr>
      <w:rFonts w:ascii="Courier New" w:hAnsi="Courier New" w:cs="Courier New"/>
    </w:rPr>
  </w:style>
  <w:style w:type="character" w:customStyle="1" w:styleId="WW8Num23z2">
    <w:name w:val="WW8Num23z2"/>
    <w:rsid w:val="00722A72"/>
    <w:rPr>
      <w:rFonts w:ascii="Wingdings" w:hAnsi="Wingdings" w:cs="Wingdings"/>
    </w:rPr>
  </w:style>
  <w:style w:type="character" w:customStyle="1" w:styleId="WW8Num23z3">
    <w:name w:val="WW8Num23z3"/>
    <w:rsid w:val="00722A72"/>
    <w:rPr>
      <w:rFonts w:ascii="Symbol" w:hAnsi="Symbol" w:cs="Symbol"/>
    </w:rPr>
  </w:style>
  <w:style w:type="character" w:customStyle="1" w:styleId="WW8Num24z0">
    <w:name w:val="WW8Num24z0"/>
    <w:rsid w:val="00722A72"/>
    <w:rPr>
      <w:rFonts w:ascii="Symbol" w:hAnsi="Symbol" w:cs="Symbol"/>
      <w:strike/>
      <w:color w:val="0070C0"/>
      <w:position w:val="0"/>
      <w:sz w:val="24"/>
      <w:vertAlign w:val="baseline"/>
      <w:lang w:val="el-GR"/>
    </w:rPr>
  </w:style>
  <w:style w:type="character" w:customStyle="1" w:styleId="WW8Num24z1">
    <w:name w:val="WW8Num24z1"/>
    <w:rsid w:val="00722A72"/>
    <w:rPr>
      <w:rFonts w:ascii="Courier New" w:hAnsi="Courier New" w:cs="Courier New"/>
    </w:rPr>
  </w:style>
  <w:style w:type="character" w:customStyle="1" w:styleId="WW8Num24z2">
    <w:name w:val="WW8Num24z2"/>
    <w:rsid w:val="00722A72"/>
    <w:rPr>
      <w:rFonts w:ascii="Wingdings" w:hAnsi="Wingdings" w:cs="Wingdings"/>
    </w:rPr>
  </w:style>
  <w:style w:type="character" w:customStyle="1" w:styleId="WW8Num25z0">
    <w:name w:val="WW8Num25z0"/>
    <w:rsid w:val="00722A72"/>
    <w:rPr>
      <w:rFonts w:ascii="Symbol" w:hAnsi="Symbol" w:cs="Symbol"/>
    </w:rPr>
  </w:style>
  <w:style w:type="character" w:customStyle="1" w:styleId="WW8Num25z1">
    <w:name w:val="WW8Num25z1"/>
    <w:rsid w:val="00722A72"/>
    <w:rPr>
      <w:rFonts w:ascii="Courier New" w:hAnsi="Courier New" w:cs="Courier New"/>
    </w:rPr>
  </w:style>
  <w:style w:type="character" w:customStyle="1" w:styleId="WW8Num25z2">
    <w:name w:val="WW8Num25z2"/>
    <w:rsid w:val="00722A72"/>
    <w:rPr>
      <w:rFonts w:ascii="Wingdings" w:hAnsi="Wingdings" w:cs="Wingdings"/>
    </w:rPr>
  </w:style>
  <w:style w:type="character" w:customStyle="1" w:styleId="WW8Num26z0">
    <w:name w:val="WW8Num26z0"/>
    <w:rsid w:val="00722A72"/>
    <w:rPr>
      <w:rFonts w:ascii="Symbol" w:hAnsi="Symbol" w:cs="Symbol"/>
    </w:rPr>
  </w:style>
  <w:style w:type="character" w:customStyle="1" w:styleId="WW8Num26z1">
    <w:name w:val="WW8Num26z1"/>
    <w:rsid w:val="00722A72"/>
    <w:rPr>
      <w:rFonts w:ascii="Courier New" w:hAnsi="Courier New" w:cs="Courier New"/>
    </w:rPr>
  </w:style>
  <w:style w:type="character" w:customStyle="1" w:styleId="WW8Num26z2">
    <w:name w:val="WW8Num26z2"/>
    <w:rsid w:val="00722A72"/>
    <w:rPr>
      <w:rFonts w:ascii="Wingdings" w:hAnsi="Wingdings" w:cs="Wingdings"/>
    </w:rPr>
  </w:style>
  <w:style w:type="character" w:customStyle="1" w:styleId="WW8Num27z0">
    <w:name w:val="WW8Num27z0"/>
    <w:rsid w:val="00722A72"/>
    <w:rPr>
      <w:rFonts w:ascii="Calibri" w:eastAsia="Times New Roman" w:hAnsi="Calibri" w:cs="Calibri"/>
    </w:rPr>
  </w:style>
  <w:style w:type="character" w:customStyle="1" w:styleId="WW8Num27z1">
    <w:name w:val="WW8Num27z1"/>
    <w:rsid w:val="00722A72"/>
    <w:rPr>
      <w:rFonts w:ascii="Courier New" w:hAnsi="Courier New" w:cs="Courier New"/>
    </w:rPr>
  </w:style>
  <w:style w:type="character" w:customStyle="1" w:styleId="WW8Num27z2">
    <w:name w:val="WW8Num27z2"/>
    <w:rsid w:val="00722A72"/>
    <w:rPr>
      <w:rFonts w:ascii="Wingdings" w:hAnsi="Wingdings" w:cs="Wingdings"/>
    </w:rPr>
  </w:style>
  <w:style w:type="character" w:customStyle="1" w:styleId="WW8Num27z3">
    <w:name w:val="WW8Num27z3"/>
    <w:rsid w:val="00722A72"/>
    <w:rPr>
      <w:rFonts w:ascii="Symbol" w:hAnsi="Symbol" w:cs="Symbol"/>
    </w:rPr>
  </w:style>
  <w:style w:type="character" w:customStyle="1" w:styleId="WW8Num28z0">
    <w:name w:val="WW8Num28z0"/>
    <w:rsid w:val="00722A72"/>
    <w:rPr>
      <w:rFonts w:ascii="Symbol" w:hAnsi="Symbol" w:cs="Symbol"/>
    </w:rPr>
  </w:style>
  <w:style w:type="character" w:customStyle="1" w:styleId="WW8Num28z1">
    <w:name w:val="WW8Num28z1"/>
    <w:rsid w:val="00722A72"/>
    <w:rPr>
      <w:rFonts w:ascii="Courier New" w:hAnsi="Courier New" w:cs="Courier New"/>
    </w:rPr>
  </w:style>
  <w:style w:type="character" w:customStyle="1" w:styleId="WW8Num28z2">
    <w:name w:val="WW8Num28z2"/>
    <w:rsid w:val="00722A72"/>
    <w:rPr>
      <w:rFonts w:ascii="Wingdings" w:hAnsi="Wingdings" w:cs="Wingdings"/>
    </w:rPr>
  </w:style>
  <w:style w:type="character" w:customStyle="1" w:styleId="WW8Num29z0">
    <w:name w:val="WW8Num29z0"/>
    <w:rsid w:val="00722A72"/>
    <w:rPr>
      <w:rFonts w:ascii="Calibri" w:eastAsia="Times New Roman" w:hAnsi="Calibri" w:cs="Calibri"/>
    </w:rPr>
  </w:style>
  <w:style w:type="character" w:customStyle="1" w:styleId="WW8Num29z1">
    <w:name w:val="WW8Num29z1"/>
    <w:rsid w:val="00722A72"/>
    <w:rPr>
      <w:rFonts w:ascii="Courier New" w:hAnsi="Courier New" w:cs="Courier New"/>
    </w:rPr>
  </w:style>
  <w:style w:type="character" w:customStyle="1" w:styleId="WW8Num29z2">
    <w:name w:val="WW8Num29z2"/>
    <w:rsid w:val="00722A72"/>
    <w:rPr>
      <w:rFonts w:ascii="Wingdings" w:hAnsi="Wingdings" w:cs="Wingdings"/>
    </w:rPr>
  </w:style>
  <w:style w:type="character" w:customStyle="1" w:styleId="WW8Num29z3">
    <w:name w:val="WW8Num29z3"/>
    <w:rsid w:val="00722A72"/>
    <w:rPr>
      <w:rFonts w:ascii="Symbol" w:hAnsi="Symbol" w:cs="Symbol"/>
    </w:rPr>
  </w:style>
  <w:style w:type="character" w:customStyle="1" w:styleId="WW8Num30z0">
    <w:name w:val="WW8Num30z0"/>
    <w:rsid w:val="00722A72"/>
    <w:rPr>
      <w:rFonts w:ascii="Symbol" w:hAnsi="Symbol" w:cs="Symbol"/>
      <w:shd w:val="clear" w:color="auto" w:fill="FFFF00"/>
    </w:rPr>
  </w:style>
  <w:style w:type="character" w:customStyle="1" w:styleId="WW8Num30z1">
    <w:name w:val="WW8Num30z1"/>
    <w:rsid w:val="00722A72"/>
    <w:rPr>
      <w:rFonts w:ascii="Courier New" w:hAnsi="Courier New" w:cs="Courier New"/>
    </w:rPr>
  </w:style>
  <w:style w:type="character" w:customStyle="1" w:styleId="WW8Num30z2">
    <w:name w:val="WW8Num30z2"/>
    <w:rsid w:val="00722A72"/>
    <w:rPr>
      <w:rFonts w:ascii="Wingdings" w:hAnsi="Wingdings" w:cs="Wingdings"/>
    </w:rPr>
  </w:style>
  <w:style w:type="character" w:customStyle="1" w:styleId="WW8Num31z0">
    <w:name w:val="WW8Num31z0"/>
    <w:rsid w:val="00722A72"/>
    <w:rPr>
      <w:rFonts w:cs="Times New Roman"/>
    </w:rPr>
  </w:style>
  <w:style w:type="character" w:customStyle="1" w:styleId="WW8Num32z0">
    <w:name w:val="WW8Num32z0"/>
    <w:rsid w:val="00722A72"/>
  </w:style>
  <w:style w:type="character" w:customStyle="1" w:styleId="WW8Num32z1">
    <w:name w:val="WW8Num32z1"/>
    <w:rsid w:val="00722A72"/>
  </w:style>
  <w:style w:type="character" w:customStyle="1" w:styleId="WW8Num32z2">
    <w:name w:val="WW8Num32z2"/>
    <w:rsid w:val="00722A72"/>
  </w:style>
  <w:style w:type="character" w:customStyle="1" w:styleId="WW8Num32z3">
    <w:name w:val="WW8Num32z3"/>
    <w:rsid w:val="00722A72"/>
  </w:style>
  <w:style w:type="character" w:customStyle="1" w:styleId="WW8Num32z4">
    <w:name w:val="WW8Num32z4"/>
    <w:rsid w:val="00722A72"/>
  </w:style>
  <w:style w:type="character" w:customStyle="1" w:styleId="WW8Num32z5">
    <w:name w:val="WW8Num32z5"/>
    <w:rsid w:val="00722A72"/>
  </w:style>
  <w:style w:type="character" w:customStyle="1" w:styleId="WW8Num32z6">
    <w:name w:val="WW8Num32z6"/>
    <w:rsid w:val="00722A72"/>
  </w:style>
  <w:style w:type="character" w:customStyle="1" w:styleId="WW8Num32z7">
    <w:name w:val="WW8Num32z7"/>
    <w:rsid w:val="00722A72"/>
  </w:style>
  <w:style w:type="character" w:customStyle="1" w:styleId="WW8Num32z8">
    <w:name w:val="WW8Num32z8"/>
    <w:rsid w:val="00722A72"/>
  </w:style>
  <w:style w:type="character" w:customStyle="1" w:styleId="WW8Num33z0">
    <w:name w:val="WW8Num33z0"/>
    <w:rsid w:val="00722A72"/>
    <w:rPr>
      <w:rFonts w:ascii="Symbol" w:eastAsia="Calibri" w:hAnsi="Symbol" w:cs="Symbol"/>
    </w:rPr>
  </w:style>
  <w:style w:type="character" w:customStyle="1" w:styleId="WW8Num33z1">
    <w:name w:val="WW8Num33z1"/>
    <w:rsid w:val="00722A72"/>
    <w:rPr>
      <w:rFonts w:ascii="Courier New" w:hAnsi="Courier New" w:cs="Courier New"/>
    </w:rPr>
  </w:style>
  <w:style w:type="character" w:customStyle="1" w:styleId="WW8Num33z2">
    <w:name w:val="WW8Num33z2"/>
    <w:rsid w:val="00722A72"/>
    <w:rPr>
      <w:rFonts w:ascii="Wingdings" w:hAnsi="Wingdings" w:cs="Wingdings"/>
    </w:rPr>
  </w:style>
  <w:style w:type="character" w:customStyle="1" w:styleId="WW8Num34z0">
    <w:name w:val="WW8Num34z0"/>
    <w:rsid w:val="00722A72"/>
    <w:rPr>
      <w:rFonts w:ascii="Symbol" w:hAnsi="Symbol" w:cs="Symbol"/>
    </w:rPr>
  </w:style>
  <w:style w:type="character" w:customStyle="1" w:styleId="WW8Num34z1">
    <w:name w:val="WW8Num34z1"/>
    <w:rsid w:val="00722A72"/>
    <w:rPr>
      <w:rFonts w:ascii="Courier New" w:hAnsi="Courier New" w:cs="Courier New"/>
    </w:rPr>
  </w:style>
  <w:style w:type="character" w:customStyle="1" w:styleId="WW8Num34z2">
    <w:name w:val="WW8Num34z2"/>
    <w:rsid w:val="00722A72"/>
    <w:rPr>
      <w:rFonts w:ascii="Wingdings" w:hAnsi="Wingdings" w:cs="Wingdings"/>
    </w:rPr>
  </w:style>
  <w:style w:type="character" w:customStyle="1" w:styleId="WW8Num35z0">
    <w:name w:val="WW8Num35z0"/>
    <w:rsid w:val="00722A72"/>
    <w:rPr>
      <w:rFonts w:ascii="Calibri" w:eastAsia="Times New Roman" w:hAnsi="Calibri" w:cs="Calibri"/>
    </w:rPr>
  </w:style>
  <w:style w:type="character" w:customStyle="1" w:styleId="WW8Num35z1">
    <w:name w:val="WW8Num35z1"/>
    <w:rsid w:val="00722A72"/>
    <w:rPr>
      <w:rFonts w:ascii="Courier New" w:hAnsi="Courier New" w:cs="Courier New"/>
    </w:rPr>
  </w:style>
  <w:style w:type="character" w:customStyle="1" w:styleId="WW8Num35z2">
    <w:name w:val="WW8Num35z2"/>
    <w:rsid w:val="00722A72"/>
    <w:rPr>
      <w:rFonts w:ascii="Wingdings" w:hAnsi="Wingdings" w:cs="Wingdings"/>
    </w:rPr>
  </w:style>
  <w:style w:type="character" w:customStyle="1" w:styleId="WW8Num35z3">
    <w:name w:val="WW8Num35z3"/>
    <w:rsid w:val="00722A72"/>
    <w:rPr>
      <w:rFonts w:ascii="Symbol" w:hAnsi="Symbol" w:cs="Symbol"/>
    </w:rPr>
  </w:style>
  <w:style w:type="character" w:customStyle="1" w:styleId="WW8Num36z0">
    <w:name w:val="WW8Num36z0"/>
    <w:rsid w:val="00722A72"/>
    <w:rPr>
      <w:lang w:val="el-GR"/>
    </w:rPr>
  </w:style>
  <w:style w:type="character" w:customStyle="1" w:styleId="WW8Num36z1">
    <w:name w:val="WW8Num36z1"/>
    <w:rsid w:val="00722A72"/>
  </w:style>
  <w:style w:type="character" w:customStyle="1" w:styleId="WW8Num36z2">
    <w:name w:val="WW8Num36z2"/>
    <w:rsid w:val="00722A72"/>
  </w:style>
  <w:style w:type="character" w:customStyle="1" w:styleId="WW8Num36z3">
    <w:name w:val="WW8Num36z3"/>
    <w:rsid w:val="00722A72"/>
  </w:style>
  <w:style w:type="character" w:customStyle="1" w:styleId="WW8Num36z4">
    <w:name w:val="WW8Num36z4"/>
    <w:rsid w:val="00722A72"/>
  </w:style>
  <w:style w:type="character" w:customStyle="1" w:styleId="WW8Num36z5">
    <w:name w:val="WW8Num36z5"/>
    <w:rsid w:val="00722A72"/>
  </w:style>
  <w:style w:type="character" w:customStyle="1" w:styleId="WW8Num36z6">
    <w:name w:val="WW8Num36z6"/>
    <w:rsid w:val="00722A72"/>
  </w:style>
  <w:style w:type="character" w:customStyle="1" w:styleId="WW8Num36z7">
    <w:name w:val="WW8Num36z7"/>
    <w:rsid w:val="00722A72"/>
  </w:style>
  <w:style w:type="character" w:customStyle="1" w:styleId="WW8Num36z8">
    <w:name w:val="WW8Num36z8"/>
    <w:rsid w:val="00722A72"/>
  </w:style>
  <w:style w:type="character" w:customStyle="1" w:styleId="WW8Num37z0">
    <w:name w:val="WW8Num37z0"/>
    <w:rsid w:val="00722A72"/>
    <w:rPr>
      <w:rFonts w:ascii="Calibri" w:eastAsia="Times New Roman" w:hAnsi="Calibri" w:cs="Calibri"/>
    </w:rPr>
  </w:style>
  <w:style w:type="character" w:customStyle="1" w:styleId="WW8Num37z1">
    <w:name w:val="WW8Num37z1"/>
    <w:rsid w:val="00722A72"/>
    <w:rPr>
      <w:rFonts w:ascii="Courier New" w:hAnsi="Courier New" w:cs="Courier New"/>
    </w:rPr>
  </w:style>
  <w:style w:type="character" w:customStyle="1" w:styleId="WW8Num37z2">
    <w:name w:val="WW8Num37z2"/>
    <w:rsid w:val="00722A72"/>
    <w:rPr>
      <w:rFonts w:ascii="Wingdings" w:hAnsi="Wingdings" w:cs="Wingdings"/>
    </w:rPr>
  </w:style>
  <w:style w:type="character" w:customStyle="1" w:styleId="WW8Num37z3">
    <w:name w:val="WW8Num37z3"/>
    <w:rsid w:val="00722A72"/>
    <w:rPr>
      <w:rFonts w:ascii="Symbol" w:hAnsi="Symbol" w:cs="Symbol"/>
    </w:rPr>
  </w:style>
  <w:style w:type="character" w:customStyle="1" w:styleId="WW8Num38z0">
    <w:name w:val="WW8Num38z0"/>
    <w:rsid w:val="00722A72"/>
  </w:style>
  <w:style w:type="character" w:customStyle="1" w:styleId="WW8Num38z1">
    <w:name w:val="WW8Num38z1"/>
    <w:rsid w:val="00722A72"/>
  </w:style>
  <w:style w:type="character" w:customStyle="1" w:styleId="WW8Num38z2">
    <w:name w:val="WW8Num38z2"/>
    <w:rsid w:val="00722A72"/>
  </w:style>
  <w:style w:type="character" w:customStyle="1" w:styleId="WW8Num38z3">
    <w:name w:val="WW8Num38z3"/>
    <w:rsid w:val="00722A72"/>
  </w:style>
  <w:style w:type="character" w:customStyle="1" w:styleId="WW8Num38z4">
    <w:name w:val="WW8Num38z4"/>
    <w:rsid w:val="00722A72"/>
  </w:style>
  <w:style w:type="character" w:customStyle="1" w:styleId="WW8Num38z5">
    <w:name w:val="WW8Num38z5"/>
    <w:rsid w:val="00722A72"/>
  </w:style>
  <w:style w:type="character" w:customStyle="1" w:styleId="WW8Num38z6">
    <w:name w:val="WW8Num38z6"/>
    <w:rsid w:val="00722A72"/>
  </w:style>
  <w:style w:type="character" w:customStyle="1" w:styleId="WW8Num38z7">
    <w:name w:val="WW8Num38z7"/>
    <w:rsid w:val="00722A72"/>
  </w:style>
  <w:style w:type="character" w:customStyle="1" w:styleId="WW8Num38z8">
    <w:name w:val="WW8Num38z8"/>
    <w:rsid w:val="00722A72"/>
  </w:style>
  <w:style w:type="character" w:customStyle="1" w:styleId="WW-DefaultParagraphFont1111111111111111">
    <w:name w:val="WW-Default Paragraph Font1111111111111111"/>
    <w:rsid w:val="00722A72"/>
  </w:style>
  <w:style w:type="character" w:customStyle="1" w:styleId="WW8Num4z1">
    <w:name w:val="WW8Num4z1"/>
    <w:rsid w:val="00722A72"/>
    <w:rPr>
      <w:rFonts w:cs="Times New Roman"/>
    </w:rPr>
  </w:style>
  <w:style w:type="character" w:customStyle="1" w:styleId="WW8Num5z1">
    <w:name w:val="WW8Num5z1"/>
    <w:rsid w:val="00722A72"/>
    <w:rPr>
      <w:rFonts w:cs="Times New Roman"/>
    </w:rPr>
  </w:style>
  <w:style w:type="character" w:customStyle="1" w:styleId="WW8Num6z1">
    <w:name w:val="WW8Num6z1"/>
    <w:rsid w:val="00722A72"/>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722A72"/>
  </w:style>
  <w:style w:type="character" w:customStyle="1" w:styleId="WW8Num29z5">
    <w:name w:val="WW8Num29z5"/>
    <w:rsid w:val="00722A72"/>
  </w:style>
  <w:style w:type="character" w:customStyle="1" w:styleId="WW8Num29z6">
    <w:name w:val="WW8Num29z6"/>
    <w:rsid w:val="00722A72"/>
  </w:style>
  <w:style w:type="character" w:customStyle="1" w:styleId="WW8Num29z7">
    <w:name w:val="WW8Num29z7"/>
    <w:rsid w:val="00722A72"/>
  </w:style>
  <w:style w:type="character" w:customStyle="1" w:styleId="WW8Num29z8">
    <w:name w:val="WW8Num29z8"/>
    <w:rsid w:val="00722A72"/>
  </w:style>
  <w:style w:type="character" w:customStyle="1" w:styleId="WW8Num30z3">
    <w:name w:val="WW8Num30z3"/>
    <w:rsid w:val="00722A72"/>
    <w:rPr>
      <w:rFonts w:ascii="Symbol" w:hAnsi="Symbol" w:cs="Symbol"/>
    </w:rPr>
  </w:style>
  <w:style w:type="character" w:customStyle="1" w:styleId="WW8Num31z1">
    <w:name w:val="WW8Num31z1"/>
    <w:rsid w:val="00722A72"/>
  </w:style>
  <w:style w:type="character" w:customStyle="1" w:styleId="WW8Num31z2">
    <w:name w:val="WW8Num31z2"/>
    <w:rsid w:val="00722A72"/>
  </w:style>
  <w:style w:type="character" w:customStyle="1" w:styleId="WW8Num31z3">
    <w:name w:val="WW8Num31z3"/>
    <w:rsid w:val="00722A72"/>
  </w:style>
  <w:style w:type="character" w:customStyle="1" w:styleId="WW8Num31z4">
    <w:name w:val="WW8Num31z4"/>
    <w:rsid w:val="00722A72"/>
  </w:style>
  <w:style w:type="character" w:customStyle="1" w:styleId="WW8Num31z5">
    <w:name w:val="WW8Num31z5"/>
    <w:rsid w:val="00722A72"/>
  </w:style>
  <w:style w:type="character" w:customStyle="1" w:styleId="WW8Num31z6">
    <w:name w:val="WW8Num31z6"/>
    <w:rsid w:val="00722A72"/>
  </w:style>
  <w:style w:type="character" w:customStyle="1" w:styleId="WW8Num31z7">
    <w:name w:val="WW8Num31z7"/>
    <w:rsid w:val="00722A72"/>
  </w:style>
  <w:style w:type="character" w:customStyle="1" w:styleId="WW8Num31z8">
    <w:name w:val="WW8Num31z8"/>
    <w:rsid w:val="00722A72"/>
  </w:style>
  <w:style w:type="character" w:customStyle="1" w:styleId="WW8Num39z0">
    <w:name w:val="WW8Num39z0"/>
    <w:rsid w:val="00722A72"/>
    <w:rPr>
      <w:rFonts w:ascii="Calibri" w:eastAsia="Times New Roman" w:hAnsi="Calibri" w:cs="Calibri"/>
    </w:rPr>
  </w:style>
  <w:style w:type="character" w:customStyle="1" w:styleId="WW8Num39z1">
    <w:name w:val="WW8Num39z1"/>
    <w:rsid w:val="00722A72"/>
    <w:rPr>
      <w:rFonts w:ascii="Courier New" w:hAnsi="Courier New" w:cs="Courier New"/>
    </w:rPr>
  </w:style>
  <w:style w:type="character" w:customStyle="1" w:styleId="WW8Num39z2">
    <w:name w:val="WW8Num39z2"/>
    <w:rsid w:val="00722A72"/>
    <w:rPr>
      <w:rFonts w:ascii="Wingdings" w:hAnsi="Wingdings" w:cs="Wingdings"/>
    </w:rPr>
  </w:style>
  <w:style w:type="character" w:customStyle="1" w:styleId="WW8Num39z3">
    <w:name w:val="WW8Num39z3"/>
    <w:rsid w:val="00722A72"/>
    <w:rPr>
      <w:rFonts w:ascii="Symbol" w:hAnsi="Symbol" w:cs="Symbol"/>
    </w:rPr>
  </w:style>
  <w:style w:type="character" w:customStyle="1" w:styleId="WW8Num40z0">
    <w:name w:val="WW8Num40z0"/>
    <w:rsid w:val="00722A72"/>
    <w:rPr>
      <w:rFonts w:ascii="Symbol" w:hAnsi="Symbol" w:cs="Symbol"/>
    </w:rPr>
  </w:style>
  <w:style w:type="character" w:customStyle="1" w:styleId="WW8Num40z1">
    <w:name w:val="WW8Num40z1"/>
    <w:rsid w:val="00722A72"/>
    <w:rPr>
      <w:rFonts w:ascii="Courier New" w:hAnsi="Courier New" w:cs="Courier New"/>
    </w:rPr>
  </w:style>
  <w:style w:type="character" w:customStyle="1" w:styleId="WW8Num40z2">
    <w:name w:val="WW8Num40z2"/>
    <w:rsid w:val="00722A72"/>
    <w:rPr>
      <w:rFonts w:ascii="Wingdings" w:hAnsi="Wingdings" w:cs="Wingdings"/>
    </w:rPr>
  </w:style>
  <w:style w:type="character" w:customStyle="1" w:styleId="WW8Num41z0">
    <w:name w:val="WW8Num41z0"/>
    <w:rsid w:val="00722A72"/>
    <w:rPr>
      <w:rFonts w:ascii="Arial" w:hAnsi="Arial" w:cs="Times New Roman"/>
      <w:b/>
      <w:i w:val="0"/>
      <w:sz w:val="20"/>
      <w:szCs w:val="20"/>
    </w:rPr>
  </w:style>
  <w:style w:type="character" w:customStyle="1" w:styleId="WW8Num41z1">
    <w:name w:val="WW8Num41z1"/>
    <w:rsid w:val="00722A72"/>
    <w:rPr>
      <w:rFonts w:cs="Times New Roman"/>
    </w:rPr>
  </w:style>
  <w:style w:type="character" w:customStyle="1" w:styleId="WW8Num41z2">
    <w:name w:val="WW8Num41z2"/>
    <w:rsid w:val="00722A72"/>
    <w:rPr>
      <w:rFonts w:ascii="Arial" w:hAnsi="Arial" w:cs="Times New Roman"/>
      <w:b w:val="0"/>
      <w:i w:val="0"/>
    </w:rPr>
  </w:style>
  <w:style w:type="character" w:customStyle="1" w:styleId="WW8Num41z3">
    <w:name w:val="WW8Num41z3"/>
    <w:rsid w:val="00722A72"/>
    <w:rPr>
      <w:rFonts w:ascii="Arial" w:hAnsi="Arial" w:cs="Times New Roman"/>
      <w:b w:val="0"/>
      <w:i w:val="0"/>
      <w:sz w:val="20"/>
      <w:szCs w:val="20"/>
    </w:rPr>
  </w:style>
  <w:style w:type="character" w:customStyle="1" w:styleId="DefaultParagraphFont1">
    <w:name w:val="Default Paragraph Font1"/>
    <w:rsid w:val="00722A72"/>
  </w:style>
  <w:style w:type="character" w:customStyle="1" w:styleId="DateChar">
    <w:name w:val="Date Char"/>
    <w:rsid w:val="00722A72"/>
    <w:rPr>
      <w:sz w:val="24"/>
      <w:szCs w:val="24"/>
      <w:lang w:val="en-GB"/>
    </w:rPr>
  </w:style>
  <w:style w:type="character" w:customStyle="1" w:styleId="FooterChar">
    <w:name w:val="Footer Char"/>
    <w:rsid w:val="00722A72"/>
    <w:rPr>
      <w:rFonts w:eastAsia="MS Mincho" w:cs="Times New Roman"/>
      <w:sz w:val="24"/>
      <w:szCs w:val="24"/>
      <w:lang w:val="en-US" w:eastAsia="ja-JP"/>
    </w:rPr>
  </w:style>
  <w:style w:type="character" w:styleId="CommentReference">
    <w:name w:val="annotation reference"/>
    <w:uiPriority w:val="99"/>
    <w:qFormat/>
    <w:rsid w:val="00722A72"/>
    <w:rPr>
      <w:sz w:val="16"/>
    </w:rPr>
  </w:style>
  <w:style w:type="character" w:styleId="Hyperlink">
    <w:name w:val="Hyperlink"/>
    <w:uiPriority w:val="99"/>
    <w:rsid w:val="00722A72"/>
    <w:rPr>
      <w:color w:val="0000FF"/>
      <w:u w:val="single"/>
    </w:rPr>
  </w:style>
  <w:style w:type="character" w:customStyle="1" w:styleId="HeaderChar">
    <w:name w:val="Header Char"/>
    <w:rsid w:val="00722A72"/>
    <w:rPr>
      <w:rFonts w:cs="Times New Roman"/>
      <w:sz w:val="24"/>
      <w:szCs w:val="24"/>
      <w:lang w:val="en-GB"/>
    </w:rPr>
  </w:style>
  <w:style w:type="character" w:styleId="PageNumber">
    <w:name w:val="page number"/>
    <w:rsid w:val="00722A72"/>
    <w:rPr>
      <w:rFonts w:cs="Times New Roman"/>
    </w:rPr>
  </w:style>
  <w:style w:type="character" w:customStyle="1" w:styleId="BalloonTextChar">
    <w:name w:val="Balloon Text Char"/>
    <w:uiPriority w:val="99"/>
    <w:rsid w:val="00722A72"/>
    <w:rPr>
      <w:rFonts w:ascii="Tahoma" w:hAnsi="Tahoma" w:cs="Tahoma"/>
      <w:sz w:val="16"/>
      <w:szCs w:val="16"/>
      <w:lang w:val="en-GB"/>
    </w:rPr>
  </w:style>
  <w:style w:type="character" w:customStyle="1" w:styleId="CommentTextChar">
    <w:name w:val="Comment Text Char"/>
    <w:uiPriority w:val="99"/>
    <w:rsid w:val="00722A72"/>
    <w:rPr>
      <w:rFonts w:cs="Times New Roman"/>
      <w:lang w:val="en-GB"/>
    </w:rPr>
  </w:style>
  <w:style w:type="character" w:customStyle="1" w:styleId="CommentSubjectChar">
    <w:name w:val="Comment Subject Char"/>
    <w:uiPriority w:val="99"/>
    <w:rsid w:val="00722A72"/>
    <w:rPr>
      <w:rFonts w:cs="Times New Roman"/>
      <w:b/>
      <w:bCs/>
      <w:lang w:val="en-GB"/>
    </w:rPr>
  </w:style>
  <w:style w:type="character" w:customStyle="1" w:styleId="BodyTextChar">
    <w:name w:val="Body Text Char"/>
    <w:rsid w:val="00722A72"/>
    <w:rPr>
      <w:rFonts w:cs="Times New Roman"/>
      <w:sz w:val="24"/>
      <w:szCs w:val="24"/>
      <w:lang w:val="en-GB"/>
    </w:rPr>
  </w:style>
  <w:style w:type="character" w:styleId="PlaceholderText">
    <w:name w:val="Placeholder Text"/>
    <w:rsid w:val="00722A72"/>
    <w:rPr>
      <w:rFonts w:cs="Times New Roman"/>
      <w:color w:val="808080"/>
    </w:rPr>
  </w:style>
  <w:style w:type="character" w:customStyle="1" w:styleId="a">
    <w:name w:val="Χαρακτήρες υποσημείωσης"/>
    <w:rsid w:val="00722A72"/>
    <w:rPr>
      <w:rFonts w:cs="Times New Roman"/>
      <w:vertAlign w:val="superscript"/>
    </w:rPr>
  </w:style>
  <w:style w:type="character" w:customStyle="1" w:styleId="FootnoteTextChar">
    <w:name w:val="Footnote Text Char"/>
    <w:rsid w:val="00722A72"/>
    <w:rPr>
      <w:rFonts w:ascii="Calibri" w:hAnsi="Calibri" w:cs="Times New Roman"/>
      <w:lang w:val="x-none"/>
    </w:rPr>
  </w:style>
  <w:style w:type="character" w:customStyle="1" w:styleId="DocTitleChar">
    <w:name w:val="Doc Title Char"/>
    <w:basedOn w:val="Heading1Char"/>
    <w:rsid w:val="00722A72"/>
    <w:rPr>
      <w:rFonts w:ascii="Arial" w:eastAsia="Times New Roman" w:hAnsi="Arial" w:cs="Arial"/>
      <w:b w:val="0"/>
      <w:bCs w:val="0"/>
      <w:color w:val="333399"/>
      <w:sz w:val="28"/>
      <w:szCs w:val="32"/>
      <w:lang w:val="en-US" w:eastAsia="zh-CN"/>
    </w:rPr>
  </w:style>
  <w:style w:type="character" w:customStyle="1" w:styleId="Style1Char">
    <w:name w:val="Style1 Char"/>
    <w:rsid w:val="00722A72"/>
    <w:rPr>
      <w:rFonts w:ascii="Calibri" w:hAnsi="Calibri" w:cs="Calibri"/>
      <w:b/>
      <w:bCs/>
      <w:color w:val="333399"/>
      <w:sz w:val="40"/>
      <w:szCs w:val="40"/>
      <w:lang w:val="en-US"/>
    </w:rPr>
  </w:style>
  <w:style w:type="character" w:customStyle="1" w:styleId="ContentsChar">
    <w:name w:val="Contents Char"/>
    <w:rsid w:val="00722A72"/>
    <w:rPr>
      <w:rFonts w:ascii="Calibri" w:hAnsi="Calibri" w:cs="Calibri"/>
      <w:b/>
      <w:bCs/>
      <w:color w:val="333399"/>
      <w:sz w:val="28"/>
      <w:szCs w:val="32"/>
      <w:lang w:val="en-US"/>
    </w:rPr>
  </w:style>
  <w:style w:type="character" w:customStyle="1" w:styleId="EndnoteTextChar">
    <w:name w:val="Endnote Text Char"/>
    <w:rsid w:val="00722A72"/>
    <w:rPr>
      <w:rFonts w:ascii="Calibri" w:hAnsi="Calibri" w:cs="Calibri"/>
      <w:lang w:val="en-GB"/>
    </w:rPr>
  </w:style>
  <w:style w:type="character" w:customStyle="1" w:styleId="a0">
    <w:name w:val="Χαρακτήρες σημείωσης τέλους"/>
    <w:rsid w:val="00722A72"/>
    <w:rPr>
      <w:vertAlign w:val="superscript"/>
    </w:rPr>
  </w:style>
  <w:style w:type="character" w:customStyle="1" w:styleId="FootnoteReference2">
    <w:name w:val="Footnote Reference2"/>
    <w:rsid w:val="00722A72"/>
    <w:rPr>
      <w:vertAlign w:val="superscript"/>
    </w:rPr>
  </w:style>
  <w:style w:type="character" w:customStyle="1" w:styleId="EndnoteReference1">
    <w:name w:val="Endnote Reference1"/>
    <w:rsid w:val="00722A72"/>
    <w:rPr>
      <w:vertAlign w:val="superscript"/>
    </w:rPr>
  </w:style>
  <w:style w:type="character" w:customStyle="1" w:styleId="a1">
    <w:name w:val="Κουκκίδες"/>
    <w:rsid w:val="00722A72"/>
    <w:rPr>
      <w:rFonts w:ascii="OpenSymbol" w:eastAsia="OpenSymbol" w:hAnsi="OpenSymbol" w:cs="OpenSymbol"/>
    </w:rPr>
  </w:style>
  <w:style w:type="character" w:styleId="Strong">
    <w:name w:val="Strong"/>
    <w:qFormat/>
    <w:rsid w:val="00722A72"/>
    <w:rPr>
      <w:b/>
      <w:bCs/>
    </w:rPr>
  </w:style>
  <w:style w:type="character" w:customStyle="1" w:styleId="11">
    <w:name w:val="Προεπιλεγμένη γραμματοσειρά11"/>
    <w:rsid w:val="00722A72"/>
  </w:style>
  <w:style w:type="character" w:customStyle="1" w:styleId="a2">
    <w:name w:val="Σύμβολο υποσημείωσης"/>
    <w:rsid w:val="00722A72"/>
    <w:rPr>
      <w:vertAlign w:val="superscript"/>
    </w:rPr>
  </w:style>
  <w:style w:type="character" w:styleId="Emphasis">
    <w:name w:val="Emphasis"/>
    <w:qFormat/>
    <w:rsid w:val="00722A72"/>
    <w:rPr>
      <w:i/>
      <w:iCs/>
    </w:rPr>
  </w:style>
  <w:style w:type="character" w:customStyle="1" w:styleId="a3">
    <w:name w:val="Χαρακτήρες αρίθμησης"/>
    <w:rsid w:val="00722A72"/>
  </w:style>
  <w:style w:type="character" w:customStyle="1" w:styleId="normalwithoutspacingChar">
    <w:name w:val="normal_without_spacing Char"/>
    <w:rsid w:val="00722A72"/>
    <w:rPr>
      <w:rFonts w:ascii="Calibri" w:hAnsi="Calibri" w:cs="Calibri"/>
      <w:sz w:val="22"/>
      <w:szCs w:val="24"/>
    </w:rPr>
  </w:style>
  <w:style w:type="character" w:customStyle="1" w:styleId="FootnoteTextChar1">
    <w:name w:val="Footnote Text Char1"/>
    <w:rsid w:val="00722A72"/>
    <w:rPr>
      <w:rFonts w:ascii="Calibri" w:hAnsi="Calibri" w:cs="Calibri"/>
      <w:lang w:val="en-IE" w:eastAsia="zh-CN"/>
    </w:rPr>
  </w:style>
  <w:style w:type="character" w:customStyle="1" w:styleId="foothangingChar">
    <w:name w:val="foot_hanging Char"/>
    <w:rsid w:val="00722A72"/>
    <w:rPr>
      <w:rFonts w:ascii="Calibri" w:hAnsi="Calibri" w:cs="Calibri"/>
      <w:sz w:val="18"/>
      <w:szCs w:val="18"/>
      <w:lang w:val="en-IE" w:eastAsia="zh-CN"/>
    </w:rPr>
  </w:style>
  <w:style w:type="character" w:customStyle="1" w:styleId="HTMLPreformattedChar">
    <w:name w:val="HTML Preformatted Char"/>
    <w:rsid w:val="00722A72"/>
    <w:rPr>
      <w:rFonts w:ascii="Courier New" w:hAnsi="Courier New" w:cs="Courier New"/>
    </w:rPr>
  </w:style>
  <w:style w:type="character" w:customStyle="1" w:styleId="apple-converted-space">
    <w:name w:val="apple-converted-space"/>
    <w:basedOn w:val="WW-DefaultParagraphFont1111111111111111"/>
    <w:rsid w:val="00722A72"/>
  </w:style>
  <w:style w:type="character" w:customStyle="1" w:styleId="BodyTextIndent3Char">
    <w:name w:val="Body Text Indent 3 Char"/>
    <w:rsid w:val="00722A72"/>
    <w:rPr>
      <w:rFonts w:ascii="Calibri" w:hAnsi="Calibri" w:cs="Calibri"/>
      <w:sz w:val="16"/>
      <w:szCs w:val="16"/>
      <w:lang w:val="en-GB"/>
    </w:rPr>
  </w:style>
  <w:style w:type="character" w:customStyle="1" w:styleId="WW-FootnoteReference">
    <w:name w:val="WW-Footnote Reference"/>
    <w:rsid w:val="00722A72"/>
    <w:rPr>
      <w:vertAlign w:val="superscript"/>
    </w:rPr>
  </w:style>
  <w:style w:type="character" w:customStyle="1" w:styleId="WW-EndnoteReference">
    <w:name w:val="WW-Endnote Reference"/>
    <w:rsid w:val="00722A72"/>
    <w:rPr>
      <w:vertAlign w:val="superscript"/>
    </w:rPr>
  </w:style>
  <w:style w:type="character" w:customStyle="1" w:styleId="FootnoteReference1">
    <w:name w:val="Footnote Reference1"/>
    <w:rsid w:val="00722A72"/>
    <w:rPr>
      <w:vertAlign w:val="superscript"/>
    </w:rPr>
  </w:style>
  <w:style w:type="character" w:customStyle="1" w:styleId="FootnoteTextChar2">
    <w:name w:val="Footnote Text Char2"/>
    <w:rsid w:val="00722A72"/>
    <w:rPr>
      <w:rFonts w:ascii="Calibri" w:hAnsi="Calibri" w:cs="Calibri"/>
      <w:sz w:val="18"/>
      <w:lang w:val="en-IE" w:eastAsia="zh-CN"/>
    </w:rPr>
  </w:style>
  <w:style w:type="character" w:customStyle="1" w:styleId="foothangingChar1">
    <w:name w:val="foot_hanging Char1"/>
    <w:rsid w:val="00722A72"/>
    <w:rPr>
      <w:rFonts w:ascii="Calibri" w:hAnsi="Calibri" w:cs="Calibri"/>
      <w:sz w:val="18"/>
      <w:szCs w:val="18"/>
      <w:lang w:val="en-IE" w:eastAsia="zh-CN"/>
    </w:rPr>
  </w:style>
  <w:style w:type="character" w:customStyle="1" w:styleId="footersChar">
    <w:name w:val="footers Char"/>
    <w:basedOn w:val="foothangingChar1"/>
    <w:rsid w:val="00722A72"/>
    <w:rPr>
      <w:rFonts w:ascii="Calibri" w:hAnsi="Calibri" w:cs="Calibri"/>
      <w:sz w:val="18"/>
      <w:szCs w:val="18"/>
      <w:lang w:val="en-IE" w:eastAsia="zh-CN"/>
    </w:rPr>
  </w:style>
  <w:style w:type="character" w:customStyle="1" w:styleId="CommentTextChar1">
    <w:name w:val="Comment Text Char1"/>
    <w:rsid w:val="00722A72"/>
    <w:rPr>
      <w:rFonts w:ascii="Calibri" w:hAnsi="Calibri" w:cs="Calibri"/>
      <w:lang w:val="en-GB" w:eastAsia="zh-CN"/>
    </w:rPr>
  </w:style>
  <w:style w:type="character" w:customStyle="1" w:styleId="HTMLPreformattedChar1">
    <w:name w:val="HTML Preformatted Char1"/>
    <w:rsid w:val="00722A72"/>
    <w:rPr>
      <w:rFonts w:ascii="Courier New" w:hAnsi="Courier New" w:cs="Courier New"/>
      <w:lang w:eastAsia="zh-CN"/>
    </w:rPr>
  </w:style>
  <w:style w:type="character" w:customStyle="1" w:styleId="BodyText3Char">
    <w:name w:val="Body Text 3 Char"/>
    <w:rsid w:val="00722A72"/>
    <w:rPr>
      <w:rFonts w:ascii="Calibri" w:hAnsi="Calibri" w:cs="Calibri"/>
      <w:sz w:val="16"/>
      <w:szCs w:val="16"/>
      <w:lang w:val="en-GB" w:eastAsia="zh-CN"/>
    </w:rPr>
  </w:style>
  <w:style w:type="character" w:customStyle="1" w:styleId="WW-FootnoteReference1">
    <w:name w:val="WW-Footnote Reference1"/>
    <w:rsid w:val="00722A72"/>
    <w:rPr>
      <w:vertAlign w:val="superscript"/>
    </w:rPr>
  </w:style>
  <w:style w:type="character" w:customStyle="1" w:styleId="WW-EndnoteReference1">
    <w:name w:val="WW-Endnote Reference1"/>
    <w:rsid w:val="00722A72"/>
    <w:rPr>
      <w:vertAlign w:val="superscript"/>
    </w:rPr>
  </w:style>
  <w:style w:type="character" w:customStyle="1" w:styleId="WW-FootnoteReference2">
    <w:name w:val="WW-Footnote Reference2"/>
    <w:rsid w:val="00722A72"/>
    <w:rPr>
      <w:vertAlign w:val="superscript"/>
    </w:rPr>
  </w:style>
  <w:style w:type="character" w:customStyle="1" w:styleId="WW-EndnoteReference2">
    <w:name w:val="WW-Endnote Reference2"/>
    <w:rsid w:val="00722A72"/>
    <w:rPr>
      <w:vertAlign w:val="superscript"/>
    </w:rPr>
  </w:style>
  <w:style w:type="character" w:customStyle="1" w:styleId="FootnoteTextChar3">
    <w:name w:val="Footnote Text Char3"/>
    <w:rsid w:val="00722A72"/>
    <w:rPr>
      <w:rFonts w:ascii="Calibri" w:hAnsi="Calibri" w:cs="Calibri"/>
      <w:sz w:val="18"/>
      <w:lang w:val="en-IE" w:eastAsia="zh-CN"/>
    </w:rPr>
  </w:style>
  <w:style w:type="character" w:customStyle="1" w:styleId="foothangingChar2">
    <w:name w:val="foot_hanging Char2"/>
    <w:rsid w:val="00722A72"/>
    <w:rPr>
      <w:rFonts w:ascii="Calibri" w:hAnsi="Calibri" w:cs="Calibri"/>
      <w:sz w:val="18"/>
      <w:szCs w:val="18"/>
      <w:lang w:val="en-IE" w:eastAsia="zh-CN"/>
    </w:rPr>
  </w:style>
  <w:style w:type="character" w:customStyle="1" w:styleId="footersChar1">
    <w:name w:val="footers Char1"/>
    <w:basedOn w:val="foothangingChar2"/>
    <w:rsid w:val="00722A72"/>
    <w:rPr>
      <w:rFonts w:ascii="Calibri" w:hAnsi="Calibri" w:cs="Calibri"/>
      <w:sz w:val="18"/>
      <w:szCs w:val="18"/>
      <w:lang w:val="en-IE" w:eastAsia="zh-CN"/>
    </w:rPr>
  </w:style>
  <w:style w:type="character" w:customStyle="1" w:styleId="foootChar">
    <w:name w:val="fooot Char"/>
    <w:basedOn w:val="footersChar1"/>
    <w:rsid w:val="00722A72"/>
    <w:rPr>
      <w:rFonts w:ascii="Calibri" w:hAnsi="Calibri" w:cs="Calibri"/>
      <w:sz w:val="18"/>
      <w:szCs w:val="18"/>
      <w:lang w:val="en-IE" w:eastAsia="zh-CN"/>
    </w:rPr>
  </w:style>
  <w:style w:type="character" w:customStyle="1" w:styleId="10">
    <w:name w:val="Παραπομπή υποσημείωσης1"/>
    <w:rsid w:val="00722A72"/>
    <w:rPr>
      <w:vertAlign w:val="superscript"/>
    </w:rPr>
  </w:style>
  <w:style w:type="character" w:customStyle="1" w:styleId="12">
    <w:name w:val="Παραπομπή σημείωσης τέλους1"/>
    <w:rsid w:val="00722A72"/>
    <w:rPr>
      <w:vertAlign w:val="superscript"/>
    </w:rPr>
  </w:style>
  <w:style w:type="character" w:customStyle="1" w:styleId="Char">
    <w:name w:val="Κείμενο πλαισίου Char"/>
    <w:rsid w:val="00722A72"/>
    <w:rPr>
      <w:rFonts w:ascii="Tahoma" w:hAnsi="Tahoma" w:cs="Tahoma"/>
      <w:sz w:val="16"/>
      <w:szCs w:val="16"/>
      <w:lang w:val="en-GB"/>
    </w:rPr>
  </w:style>
  <w:style w:type="character" w:customStyle="1" w:styleId="13">
    <w:name w:val="Παραπομπή σχολίου1"/>
    <w:rsid w:val="00722A72"/>
    <w:rPr>
      <w:sz w:val="16"/>
      <w:szCs w:val="16"/>
    </w:rPr>
  </w:style>
  <w:style w:type="character" w:customStyle="1" w:styleId="Char0">
    <w:name w:val="Κείμενο σχολίου Char"/>
    <w:rsid w:val="00722A72"/>
    <w:rPr>
      <w:rFonts w:ascii="Calibri" w:hAnsi="Calibri" w:cs="Calibri"/>
      <w:lang w:val="en-GB"/>
    </w:rPr>
  </w:style>
  <w:style w:type="character" w:customStyle="1" w:styleId="Char1">
    <w:name w:val="Θέμα σχολίου Char"/>
    <w:rsid w:val="00722A72"/>
    <w:rPr>
      <w:rFonts w:ascii="Calibri" w:hAnsi="Calibri" w:cs="Calibri"/>
      <w:b/>
      <w:bCs/>
      <w:lang w:val="en-GB"/>
    </w:rPr>
  </w:style>
  <w:style w:type="character" w:customStyle="1" w:styleId="-HTMLChar">
    <w:name w:val="Προ-διαμορφωμένο HTML Char"/>
    <w:rsid w:val="00722A72"/>
    <w:rPr>
      <w:rFonts w:ascii="Courier New" w:eastAsia="Times New Roman" w:hAnsi="Courier New" w:cs="Courier New"/>
    </w:rPr>
  </w:style>
  <w:style w:type="character" w:customStyle="1" w:styleId="WW-FootnoteReference3">
    <w:name w:val="WW-Footnote Reference3"/>
    <w:rsid w:val="00722A72"/>
    <w:rPr>
      <w:vertAlign w:val="superscript"/>
    </w:rPr>
  </w:style>
  <w:style w:type="character" w:customStyle="1" w:styleId="WW-EndnoteReference3">
    <w:name w:val="WW-Endnote Reference3"/>
    <w:rsid w:val="00722A72"/>
    <w:rPr>
      <w:vertAlign w:val="superscript"/>
    </w:rPr>
  </w:style>
  <w:style w:type="character" w:customStyle="1" w:styleId="WW-FootnoteReference4">
    <w:name w:val="WW-Footnote Reference4"/>
    <w:rsid w:val="00722A72"/>
    <w:rPr>
      <w:vertAlign w:val="superscript"/>
    </w:rPr>
  </w:style>
  <w:style w:type="character" w:customStyle="1" w:styleId="WW-EndnoteReference4">
    <w:name w:val="WW-Endnote Reference4"/>
    <w:rsid w:val="00722A72"/>
    <w:rPr>
      <w:vertAlign w:val="superscript"/>
    </w:rPr>
  </w:style>
  <w:style w:type="character" w:customStyle="1" w:styleId="WW-FootnoteReference5">
    <w:name w:val="WW-Footnote Reference5"/>
    <w:rsid w:val="00722A72"/>
    <w:rPr>
      <w:vertAlign w:val="superscript"/>
    </w:rPr>
  </w:style>
  <w:style w:type="character" w:customStyle="1" w:styleId="WW-EndnoteReference5">
    <w:name w:val="WW-Endnote Reference5"/>
    <w:rsid w:val="00722A72"/>
    <w:rPr>
      <w:vertAlign w:val="superscript"/>
    </w:rPr>
  </w:style>
  <w:style w:type="character" w:customStyle="1" w:styleId="WW-FootnoteReference6">
    <w:name w:val="WW-Footnote Reference6"/>
    <w:rsid w:val="00722A72"/>
    <w:rPr>
      <w:vertAlign w:val="superscript"/>
    </w:rPr>
  </w:style>
  <w:style w:type="character" w:styleId="FollowedHyperlink">
    <w:name w:val="FollowedHyperlink"/>
    <w:rsid w:val="00722A72"/>
    <w:rPr>
      <w:color w:val="800000"/>
      <w:u w:val="single"/>
    </w:rPr>
  </w:style>
  <w:style w:type="character" w:customStyle="1" w:styleId="WW-EndnoteReference6">
    <w:name w:val="WW-Endnote Reference6"/>
    <w:rsid w:val="00722A72"/>
    <w:rPr>
      <w:vertAlign w:val="superscript"/>
    </w:rPr>
  </w:style>
  <w:style w:type="character" w:customStyle="1" w:styleId="WW-FootnoteReference7">
    <w:name w:val="WW-Footnote Reference7"/>
    <w:rsid w:val="00722A72"/>
    <w:rPr>
      <w:vertAlign w:val="superscript"/>
    </w:rPr>
  </w:style>
  <w:style w:type="character" w:customStyle="1" w:styleId="WW-EndnoteReference7">
    <w:name w:val="WW-Endnote Reference7"/>
    <w:rsid w:val="00722A72"/>
    <w:rPr>
      <w:vertAlign w:val="superscript"/>
    </w:rPr>
  </w:style>
  <w:style w:type="character" w:customStyle="1" w:styleId="WW-FootnoteReference8">
    <w:name w:val="WW-Footnote Reference8"/>
    <w:qFormat/>
    <w:rsid w:val="00722A72"/>
    <w:rPr>
      <w:vertAlign w:val="superscript"/>
    </w:rPr>
  </w:style>
  <w:style w:type="character" w:customStyle="1" w:styleId="WW-EndnoteReference8">
    <w:name w:val="WW-Endnote Reference8"/>
    <w:rsid w:val="00722A72"/>
    <w:rPr>
      <w:vertAlign w:val="superscript"/>
    </w:rPr>
  </w:style>
  <w:style w:type="character" w:customStyle="1" w:styleId="WW-FootnoteReference9">
    <w:name w:val="WW-Footnote Reference9"/>
    <w:rsid w:val="00722A72"/>
    <w:rPr>
      <w:vertAlign w:val="superscript"/>
    </w:rPr>
  </w:style>
  <w:style w:type="character" w:customStyle="1" w:styleId="WW-EndnoteReference9">
    <w:name w:val="WW-Endnote Reference9"/>
    <w:rsid w:val="00722A72"/>
    <w:rPr>
      <w:vertAlign w:val="superscript"/>
    </w:rPr>
  </w:style>
  <w:style w:type="character" w:customStyle="1" w:styleId="WW-FootnoteReference10">
    <w:name w:val="WW-Footnote Reference10"/>
    <w:rsid w:val="00722A72"/>
    <w:rPr>
      <w:vertAlign w:val="superscript"/>
    </w:rPr>
  </w:style>
  <w:style w:type="character" w:customStyle="1" w:styleId="WW-EndnoteReference10">
    <w:name w:val="WW-Endnote Reference10"/>
    <w:rsid w:val="00722A72"/>
    <w:rPr>
      <w:vertAlign w:val="superscript"/>
    </w:rPr>
  </w:style>
  <w:style w:type="character" w:customStyle="1" w:styleId="WW-FootnoteReference11">
    <w:name w:val="WW-Footnote Reference11"/>
    <w:rsid w:val="00722A72"/>
    <w:rPr>
      <w:vertAlign w:val="superscript"/>
    </w:rPr>
  </w:style>
  <w:style w:type="character" w:customStyle="1" w:styleId="WW-EndnoteReference11">
    <w:name w:val="WW-Endnote Reference11"/>
    <w:rsid w:val="00722A72"/>
    <w:rPr>
      <w:vertAlign w:val="superscript"/>
    </w:rPr>
  </w:style>
  <w:style w:type="character" w:customStyle="1" w:styleId="WW-FootnoteReference12">
    <w:name w:val="WW-Footnote Reference12"/>
    <w:rsid w:val="00722A72"/>
    <w:rPr>
      <w:vertAlign w:val="superscript"/>
    </w:rPr>
  </w:style>
  <w:style w:type="character" w:customStyle="1" w:styleId="WW-EndnoteReference12">
    <w:name w:val="WW-Endnote Reference12"/>
    <w:rsid w:val="00722A72"/>
    <w:rPr>
      <w:vertAlign w:val="superscript"/>
    </w:rPr>
  </w:style>
  <w:style w:type="character" w:customStyle="1" w:styleId="WW-FootnoteReference13">
    <w:name w:val="WW-Footnote Reference13"/>
    <w:rsid w:val="00722A72"/>
    <w:rPr>
      <w:vertAlign w:val="superscript"/>
    </w:rPr>
  </w:style>
  <w:style w:type="character" w:customStyle="1" w:styleId="WW-EndnoteReference13">
    <w:name w:val="WW-Endnote Reference13"/>
    <w:rsid w:val="00722A72"/>
    <w:rPr>
      <w:vertAlign w:val="superscript"/>
    </w:rPr>
  </w:style>
  <w:style w:type="character" w:styleId="FootnoteReference">
    <w:name w:val="footnote reference"/>
    <w:rsid w:val="00722A72"/>
    <w:rPr>
      <w:vertAlign w:val="superscript"/>
    </w:rPr>
  </w:style>
  <w:style w:type="character" w:styleId="EndnoteReference">
    <w:name w:val="endnote reference"/>
    <w:rsid w:val="00722A72"/>
    <w:rPr>
      <w:vertAlign w:val="superscript"/>
    </w:rPr>
  </w:style>
  <w:style w:type="character" w:customStyle="1" w:styleId="20">
    <w:name w:val="Παραπομπή υποσημείωσης2"/>
    <w:rsid w:val="00722A72"/>
    <w:rPr>
      <w:vertAlign w:val="superscript"/>
    </w:rPr>
  </w:style>
  <w:style w:type="character" w:customStyle="1" w:styleId="21">
    <w:name w:val="Παραπομπή σημείωσης τέλους2"/>
    <w:rsid w:val="00722A72"/>
    <w:rPr>
      <w:vertAlign w:val="superscript"/>
    </w:rPr>
  </w:style>
  <w:style w:type="character" w:customStyle="1" w:styleId="WW-FootnoteReference14">
    <w:name w:val="WW-Footnote Reference14"/>
    <w:rsid w:val="00722A72"/>
    <w:rPr>
      <w:vertAlign w:val="superscript"/>
    </w:rPr>
  </w:style>
  <w:style w:type="character" w:customStyle="1" w:styleId="WW-EndnoteReference14">
    <w:name w:val="WW-Endnote Reference14"/>
    <w:rsid w:val="00722A72"/>
    <w:rPr>
      <w:vertAlign w:val="superscript"/>
    </w:rPr>
  </w:style>
  <w:style w:type="character" w:customStyle="1" w:styleId="WW-FootnoteReference15">
    <w:name w:val="WW-Footnote Reference15"/>
    <w:rsid w:val="00722A72"/>
    <w:rPr>
      <w:vertAlign w:val="superscript"/>
    </w:rPr>
  </w:style>
  <w:style w:type="character" w:customStyle="1" w:styleId="WW-EndnoteReference15">
    <w:name w:val="WW-Endnote Reference15"/>
    <w:rsid w:val="00722A72"/>
    <w:rPr>
      <w:vertAlign w:val="superscript"/>
    </w:rPr>
  </w:style>
  <w:style w:type="character" w:customStyle="1" w:styleId="WW-FootnoteReference16">
    <w:name w:val="WW-Footnote Reference16"/>
    <w:rsid w:val="00722A72"/>
    <w:rPr>
      <w:vertAlign w:val="superscript"/>
    </w:rPr>
  </w:style>
  <w:style w:type="character" w:customStyle="1" w:styleId="WW-EndnoteReference16">
    <w:name w:val="WW-Endnote Reference16"/>
    <w:qFormat/>
    <w:rsid w:val="00722A72"/>
    <w:rPr>
      <w:vertAlign w:val="superscript"/>
    </w:rPr>
  </w:style>
  <w:style w:type="paragraph" w:customStyle="1" w:styleId="a4">
    <w:name w:val="Επικεφαλίδα"/>
    <w:basedOn w:val="Normal"/>
    <w:next w:val="BodyText"/>
    <w:rsid w:val="00722A72"/>
    <w:pPr>
      <w:keepNext/>
      <w:spacing w:before="240"/>
    </w:pPr>
    <w:rPr>
      <w:rFonts w:ascii="Liberation Sans" w:eastAsia="Microsoft YaHei" w:hAnsi="Liberation Sans" w:cs="Mangal"/>
      <w:sz w:val="28"/>
      <w:szCs w:val="28"/>
    </w:rPr>
  </w:style>
  <w:style w:type="paragraph" w:styleId="BodyText">
    <w:name w:val="Body Text"/>
    <w:basedOn w:val="Normal"/>
    <w:link w:val="BodyTextChar1"/>
    <w:rsid w:val="00722A72"/>
    <w:pPr>
      <w:spacing w:after="240"/>
    </w:pPr>
  </w:style>
  <w:style w:type="character" w:customStyle="1" w:styleId="BodyTextChar1">
    <w:name w:val="Body Text Char1"/>
    <w:basedOn w:val="DefaultParagraphFont"/>
    <w:link w:val="BodyText"/>
    <w:rsid w:val="00722A72"/>
    <w:rPr>
      <w:rFonts w:ascii="Calibri" w:eastAsia="Times New Roman" w:hAnsi="Calibri" w:cs="Calibri"/>
      <w:szCs w:val="24"/>
      <w:lang w:val="en-GB" w:eastAsia="zh-CN"/>
    </w:rPr>
  </w:style>
  <w:style w:type="paragraph" w:styleId="List">
    <w:name w:val="List"/>
    <w:basedOn w:val="BodyText"/>
    <w:rsid w:val="00722A72"/>
    <w:rPr>
      <w:rFonts w:cs="Mangal"/>
    </w:rPr>
  </w:style>
  <w:style w:type="paragraph" w:styleId="Caption">
    <w:name w:val="caption"/>
    <w:basedOn w:val="Normal"/>
    <w:qFormat/>
    <w:rsid w:val="00722A72"/>
    <w:pPr>
      <w:suppressLineNumbers/>
      <w:spacing w:before="120"/>
    </w:pPr>
    <w:rPr>
      <w:rFonts w:cs="Mangal"/>
      <w:i/>
      <w:iCs/>
      <w:sz w:val="24"/>
    </w:rPr>
  </w:style>
  <w:style w:type="paragraph" w:customStyle="1" w:styleId="a5">
    <w:name w:val="Ευρετήριο"/>
    <w:basedOn w:val="Normal"/>
    <w:rsid w:val="00722A72"/>
    <w:pPr>
      <w:suppressLineNumbers/>
    </w:pPr>
    <w:rPr>
      <w:rFonts w:cs="Mangal"/>
    </w:rPr>
  </w:style>
  <w:style w:type="paragraph" w:customStyle="1" w:styleId="WW-Caption">
    <w:name w:val="WW-Caption"/>
    <w:basedOn w:val="Normal"/>
    <w:rsid w:val="00722A72"/>
    <w:pPr>
      <w:suppressLineNumbers/>
      <w:spacing w:before="120"/>
    </w:pPr>
    <w:rPr>
      <w:rFonts w:cs="Mangal"/>
      <w:i/>
      <w:iCs/>
      <w:sz w:val="24"/>
    </w:rPr>
  </w:style>
  <w:style w:type="paragraph" w:customStyle="1" w:styleId="WW-Caption1">
    <w:name w:val="WW-Caption1"/>
    <w:basedOn w:val="Normal"/>
    <w:rsid w:val="00722A72"/>
    <w:pPr>
      <w:suppressLineNumbers/>
      <w:spacing w:before="120"/>
    </w:pPr>
    <w:rPr>
      <w:rFonts w:cs="Mangal"/>
      <w:i/>
      <w:iCs/>
      <w:sz w:val="24"/>
    </w:rPr>
  </w:style>
  <w:style w:type="paragraph" w:customStyle="1" w:styleId="14">
    <w:name w:val="Λεζάντα1"/>
    <w:basedOn w:val="Normal"/>
    <w:rsid w:val="00722A72"/>
    <w:pPr>
      <w:suppressLineNumbers/>
      <w:spacing w:before="120"/>
    </w:pPr>
    <w:rPr>
      <w:rFonts w:cs="Mangal"/>
      <w:i/>
      <w:iCs/>
      <w:sz w:val="24"/>
    </w:rPr>
  </w:style>
  <w:style w:type="paragraph" w:customStyle="1" w:styleId="Caption1">
    <w:name w:val="Caption1"/>
    <w:basedOn w:val="Normal"/>
    <w:rsid w:val="00722A72"/>
    <w:pPr>
      <w:suppressLineNumbers/>
      <w:spacing w:before="120"/>
    </w:pPr>
    <w:rPr>
      <w:rFonts w:cs="Mangal"/>
      <w:i/>
      <w:iCs/>
      <w:sz w:val="24"/>
    </w:rPr>
  </w:style>
  <w:style w:type="paragraph" w:customStyle="1" w:styleId="WW-Caption11">
    <w:name w:val="WW-Caption11"/>
    <w:basedOn w:val="Normal"/>
    <w:rsid w:val="00722A72"/>
    <w:pPr>
      <w:suppressLineNumbers/>
      <w:spacing w:before="120"/>
    </w:pPr>
    <w:rPr>
      <w:rFonts w:cs="Mangal"/>
      <w:i/>
      <w:iCs/>
      <w:sz w:val="24"/>
    </w:rPr>
  </w:style>
  <w:style w:type="paragraph" w:customStyle="1" w:styleId="WW-Caption111">
    <w:name w:val="WW-Caption111"/>
    <w:basedOn w:val="Normal"/>
    <w:rsid w:val="00722A72"/>
    <w:pPr>
      <w:suppressLineNumbers/>
      <w:spacing w:before="120"/>
    </w:pPr>
    <w:rPr>
      <w:rFonts w:cs="Mangal"/>
      <w:i/>
      <w:iCs/>
      <w:sz w:val="24"/>
    </w:rPr>
  </w:style>
  <w:style w:type="paragraph" w:customStyle="1" w:styleId="WW-Caption1111">
    <w:name w:val="WW-Caption1111"/>
    <w:basedOn w:val="Normal"/>
    <w:rsid w:val="00722A72"/>
    <w:pPr>
      <w:suppressLineNumbers/>
      <w:spacing w:before="120"/>
    </w:pPr>
    <w:rPr>
      <w:rFonts w:cs="Mangal"/>
      <w:i/>
      <w:iCs/>
      <w:sz w:val="24"/>
    </w:rPr>
  </w:style>
  <w:style w:type="paragraph" w:customStyle="1" w:styleId="WW-Caption11111">
    <w:name w:val="WW-Caption11111"/>
    <w:basedOn w:val="Normal"/>
    <w:rsid w:val="00722A72"/>
    <w:pPr>
      <w:suppressLineNumbers/>
      <w:spacing w:before="120"/>
    </w:pPr>
    <w:rPr>
      <w:rFonts w:cs="Mangal"/>
      <w:i/>
      <w:iCs/>
      <w:sz w:val="24"/>
    </w:rPr>
  </w:style>
  <w:style w:type="paragraph" w:customStyle="1" w:styleId="WW-Caption111111">
    <w:name w:val="WW-Caption111111"/>
    <w:basedOn w:val="Normal"/>
    <w:rsid w:val="00722A72"/>
    <w:pPr>
      <w:suppressLineNumbers/>
      <w:spacing w:before="120"/>
    </w:pPr>
    <w:rPr>
      <w:rFonts w:cs="Mangal"/>
      <w:i/>
      <w:iCs/>
      <w:sz w:val="24"/>
    </w:rPr>
  </w:style>
  <w:style w:type="paragraph" w:customStyle="1" w:styleId="WW-Caption1111111">
    <w:name w:val="WW-Caption1111111"/>
    <w:basedOn w:val="Normal"/>
    <w:rsid w:val="00722A72"/>
    <w:pPr>
      <w:suppressLineNumbers/>
      <w:spacing w:before="120"/>
    </w:pPr>
    <w:rPr>
      <w:rFonts w:cs="Mangal"/>
      <w:i/>
      <w:iCs/>
      <w:sz w:val="24"/>
    </w:rPr>
  </w:style>
  <w:style w:type="paragraph" w:customStyle="1" w:styleId="WW-Caption11111111">
    <w:name w:val="WW-Caption11111111"/>
    <w:basedOn w:val="Normal"/>
    <w:rsid w:val="00722A72"/>
    <w:pPr>
      <w:suppressLineNumbers/>
      <w:spacing w:before="120"/>
    </w:pPr>
    <w:rPr>
      <w:rFonts w:cs="Mangal"/>
      <w:i/>
      <w:iCs/>
      <w:sz w:val="24"/>
    </w:rPr>
  </w:style>
  <w:style w:type="paragraph" w:customStyle="1" w:styleId="WW-Caption111111111">
    <w:name w:val="WW-Caption111111111"/>
    <w:basedOn w:val="Normal"/>
    <w:rsid w:val="00722A72"/>
    <w:pPr>
      <w:suppressLineNumbers/>
      <w:spacing w:before="120"/>
    </w:pPr>
    <w:rPr>
      <w:rFonts w:cs="Mangal"/>
      <w:i/>
      <w:iCs/>
      <w:sz w:val="24"/>
    </w:rPr>
  </w:style>
  <w:style w:type="paragraph" w:customStyle="1" w:styleId="WW-Caption1111111111">
    <w:name w:val="WW-Caption1111111111"/>
    <w:basedOn w:val="Normal"/>
    <w:rsid w:val="00722A72"/>
    <w:pPr>
      <w:suppressLineNumbers/>
      <w:spacing w:before="120"/>
    </w:pPr>
    <w:rPr>
      <w:rFonts w:cs="Mangal"/>
      <w:i/>
      <w:iCs/>
      <w:sz w:val="24"/>
    </w:rPr>
  </w:style>
  <w:style w:type="paragraph" w:customStyle="1" w:styleId="WW-Caption11111111111">
    <w:name w:val="WW-Caption11111111111"/>
    <w:basedOn w:val="Normal"/>
    <w:rsid w:val="00722A72"/>
    <w:pPr>
      <w:suppressLineNumbers/>
      <w:spacing w:before="120"/>
    </w:pPr>
    <w:rPr>
      <w:rFonts w:cs="Mangal"/>
      <w:i/>
      <w:iCs/>
      <w:sz w:val="24"/>
    </w:rPr>
  </w:style>
  <w:style w:type="paragraph" w:customStyle="1" w:styleId="WW-Caption111111111111">
    <w:name w:val="WW-Caption111111111111"/>
    <w:basedOn w:val="Normal"/>
    <w:rsid w:val="00722A72"/>
    <w:pPr>
      <w:suppressLineNumbers/>
      <w:spacing w:before="120"/>
    </w:pPr>
    <w:rPr>
      <w:rFonts w:cs="Mangal"/>
      <w:i/>
      <w:iCs/>
      <w:sz w:val="24"/>
    </w:rPr>
  </w:style>
  <w:style w:type="paragraph" w:customStyle="1" w:styleId="110">
    <w:name w:val="Λεζάντα11"/>
    <w:basedOn w:val="Normal"/>
    <w:rsid w:val="00722A72"/>
    <w:pPr>
      <w:suppressLineNumbers/>
      <w:spacing w:before="120"/>
    </w:pPr>
    <w:rPr>
      <w:rFonts w:cs="Mangal"/>
      <w:i/>
      <w:iCs/>
      <w:sz w:val="24"/>
    </w:rPr>
  </w:style>
  <w:style w:type="paragraph" w:customStyle="1" w:styleId="WW-Caption1111111111111">
    <w:name w:val="WW-Caption1111111111111"/>
    <w:basedOn w:val="Normal"/>
    <w:rsid w:val="00722A72"/>
    <w:pPr>
      <w:suppressLineNumbers/>
      <w:spacing w:before="120"/>
    </w:pPr>
    <w:rPr>
      <w:rFonts w:cs="Mangal"/>
      <w:i/>
      <w:iCs/>
      <w:sz w:val="24"/>
    </w:rPr>
  </w:style>
  <w:style w:type="paragraph" w:customStyle="1" w:styleId="WW-Caption11111111111111">
    <w:name w:val="WW-Caption11111111111111"/>
    <w:basedOn w:val="Normal"/>
    <w:rsid w:val="00722A72"/>
    <w:pPr>
      <w:suppressLineNumbers/>
      <w:spacing w:before="120"/>
    </w:pPr>
    <w:rPr>
      <w:rFonts w:cs="Mangal"/>
      <w:i/>
      <w:iCs/>
      <w:sz w:val="24"/>
    </w:rPr>
  </w:style>
  <w:style w:type="paragraph" w:customStyle="1" w:styleId="WW-Caption111111111111111">
    <w:name w:val="WW-Caption111111111111111"/>
    <w:basedOn w:val="Normal"/>
    <w:rsid w:val="00722A72"/>
    <w:pPr>
      <w:suppressLineNumbers/>
      <w:spacing w:before="120"/>
    </w:pPr>
    <w:rPr>
      <w:rFonts w:cs="Mangal"/>
      <w:i/>
      <w:iCs/>
      <w:sz w:val="24"/>
    </w:rPr>
  </w:style>
  <w:style w:type="paragraph" w:customStyle="1" w:styleId="WW-Caption1111111111111111">
    <w:name w:val="WW-Caption1111111111111111"/>
    <w:basedOn w:val="Normal"/>
    <w:rsid w:val="00722A72"/>
    <w:pPr>
      <w:suppressLineNumbers/>
      <w:spacing w:before="120"/>
    </w:pPr>
    <w:rPr>
      <w:rFonts w:cs="Mangal"/>
      <w:i/>
      <w:iCs/>
      <w:sz w:val="24"/>
    </w:rPr>
  </w:style>
  <w:style w:type="paragraph" w:customStyle="1" w:styleId="Bullet">
    <w:name w:val="Bullet"/>
    <w:basedOn w:val="Normal"/>
    <w:rsid w:val="00722A72"/>
    <w:pPr>
      <w:numPr>
        <w:numId w:val="4"/>
      </w:numPr>
      <w:spacing w:after="100"/>
    </w:pPr>
    <w:rPr>
      <w:rFonts w:eastAsia="MS Mincho"/>
      <w:lang w:val="en-US" w:eastAsia="ja-JP"/>
    </w:rPr>
  </w:style>
  <w:style w:type="paragraph" w:styleId="Date">
    <w:name w:val="Date"/>
    <w:basedOn w:val="Normal"/>
    <w:next w:val="Normal"/>
    <w:link w:val="DateChar1"/>
    <w:rsid w:val="00722A72"/>
    <w:pPr>
      <w:spacing w:after="100"/>
    </w:pPr>
    <w:rPr>
      <w:rFonts w:eastAsia="MS Mincho"/>
      <w:lang w:val="en-US" w:eastAsia="ja-JP"/>
    </w:rPr>
  </w:style>
  <w:style w:type="character" w:customStyle="1" w:styleId="DateChar1">
    <w:name w:val="Date Char1"/>
    <w:basedOn w:val="DefaultParagraphFont"/>
    <w:link w:val="Date"/>
    <w:rsid w:val="00722A72"/>
    <w:rPr>
      <w:rFonts w:ascii="Calibri" w:eastAsia="MS Mincho" w:hAnsi="Calibri" w:cs="Calibri"/>
      <w:szCs w:val="24"/>
      <w:lang w:val="en-US" w:eastAsia="ja-JP"/>
    </w:rPr>
  </w:style>
  <w:style w:type="paragraph" w:customStyle="1" w:styleId="DocTitle">
    <w:name w:val="Doc Title"/>
    <w:basedOn w:val="Heading1"/>
    <w:rsid w:val="00722A72"/>
  </w:style>
  <w:style w:type="paragraph" w:customStyle="1" w:styleId="inserttext">
    <w:name w:val="insert text"/>
    <w:basedOn w:val="Normal"/>
    <w:rsid w:val="00722A72"/>
    <w:pPr>
      <w:spacing w:after="100"/>
      <w:ind w:left="794"/>
    </w:pPr>
    <w:rPr>
      <w:rFonts w:eastAsia="MS Mincho"/>
      <w:lang w:val="en-US" w:eastAsia="ja-JP"/>
    </w:rPr>
  </w:style>
  <w:style w:type="paragraph" w:styleId="Footer">
    <w:name w:val="footer"/>
    <w:basedOn w:val="Normal"/>
    <w:link w:val="FooterChar1"/>
    <w:uiPriority w:val="99"/>
    <w:rsid w:val="00722A72"/>
    <w:pPr>
      <w:spacing w:after="100"/>
    </w:pPr>
    <w:rPr>
      <w:rFonts w:eastAsia="MS Mincho"/>
      <w:lang w:val="en-US" w:eastAsia="ja-JP"/>
    </w:rPr>
  </w:style>
  <w:style w:type="character" w:customStyle="1" w:styleId="FooterChar1">
    <w:name w:val="Footer Char1"/>
    <w:basedOn w:val="DefaultParagraphFont"/>
    <w:link w:val="Footer"/>
    <w:uiPriority w:val="99"/>
    <w:rsid w:val="00722A72"/>
    <w:rPr>
      <w:rFonts w:ascii="Calibri" w:eastAsia="MS Mincho" w:hAnsi="Calibri" w:cs="Calibri"/>
      <w:szCs w:val="24"/>
      <w:lang w:val="en-US" w:eastAsia="ja-JP"/>
    </w:rPr>
  </w:style>
  <w:style w:type="paragraph" w:styleId="Header">
    <w:name w:val="header"/>
    <w:basedOn w:val="Normal"/>
    <w:link w:val="HeaderChar1"/>
    <w:rsid w:val="00722A72"/>
  </w:style>
  <w:style w:type="character" w:customStyle="1" w:styleId="HeaderChar1">
    <w:name w:val="Header Char1"/>
    <w:basedOn w:val="DefaultParagraphFont"/>
    <w:link w:val="Header"/>
    <w:rsid w:val="00722A72"/>
    <w:rPr>
      <w:rFonts w:ascii="Calibri" w:eastAsia="Times New Roman" w:hAnsi="Calibri" w:cs="Calibri"/>
      <w:szCs w:val="24"/>
      <w:lang w:val="en-GB" w:eastAsia="zh-CN"/>
    </w:rPr>
  </w:style>
  <w:style w:type="paragraph" w:styleId="BalloonText">
    <w:name w:val="Balloon Text"/>
    <w:basedOn w:val="Normal"/>
    <w:link w:val="BalloonTextChar1"/>
    <w:uiPriority w:val="99"/>
    <w:rsid w:val="00722A72"/>
    <w:rPr>
      <w:rFonts w:ascii="Tahoma" w:hAnsi="Tahoma" w:cs="Tahoma"/>
      <w:sz w:val="16"/>
      <w:szCs w:val="16"/>
    </w:rPr>
  </w:style>
  <w:style w:type="character" w:customStyle="1" w:styleId="BalloonTextChar1">
    <w:name w:val="Balloon Text Char1"/>
    <w:basedOn w:val="DefaultParagraphFont"/>
    <w:link w:val="BalloonText"/>
    <w:uiPriority w:val="99"/>
    <w:rsid w:val="00722A72"/>
    <w:rPr>
      <w:rFonts w:ascii="Tahoma" w:eastAsia="Times New Roman" w:hAnsi="Tahoma" w:cs="Tahoma"/>
      <w:sz w:val="16"/>
      <w:szCs w:val="16"/>
      <w:lang w:val="en-GB" w:eastAsia="zh-CN"/>
    </w:rPr>
  </w:style>
  <w:style w:type="paragraph" w:styleId="CommentText">
    <w:name w:val="annotation text"/>
    <w:basedOn w:val="Normal"/>
    <w:link w:val="CommentTextChar2"/>
    <w:uiPriority w:val="99"/>
    <w:qFormat/>
    <w:rsid w:val="00722A72"/>
    <w:rPr>
      <w:sz w:val="20"/>
      <w:szCs w:val="20"/>
    </w:rPr>
  </w:style>
  <w:style w:type="character" w:customStyle="1" w:styleId="CommentTextChar2">
    <w:name w:val="Comment Text Char2"/>
    <w:basedOn w:val="DefaultParagraphFont"/>
    <w:link w:val="CommentText"/>
    <w:uiPriority w:val="99"/>
    <w:qFormat/>
    <w:rsid w:val="00722A72"/>
    <w:rPr>
      <w:rFonts w:ascii="Calibri" w:eastAsia="Times New Roman" w:hAnsi="Calibri" w:cs="Calibri"/>
      <w:sz w:val="20"/>
      <w:szCs w:val="20"/>
      <w:lang w:val="en-GB" w:eastAsia="zh-CN"/>
    </w:rPr>
  </w:style>
  <w:style w:type="paragraph" w:styleId="CommentSubject">
    <w:name w:val="annotation subject"/>
    <w:basedOn w:val="CommentText"/>
    <w:next w:val="CommentText"/>
    <w:link w:val="CommentSubjectChar1"/>
    <w:uiPriority w:val="99"/>
    <w:rsid w:val="00722A72"/>
    <w:rPr>
      <w:b/>
      <w:bCs/>
    </w:rPr>
  </w:style>
  <w:style w:type="character" w:customStyle="1" w:styleId="CommentSubjectChar1">
    <w:name w:val="Comment Subject Char1"/>
    <w:basedOn w:val="CommentTextChar2"/>
    <w:link w:val="CommentSubject"/>
    <w:uiPriority w:val="99"/>
    <w:rsid w:val="00722A72"/>
    <w:rPr>
      <w:rFonts w:ascii="Calibri" w:eastAsia="Times New Roman" w:hAnsi="Calibri" w:cs="Calibri"/>
      <w:b/>
      <w:bCs/>
      <w:sz w:val="20"/>
      <w:szCs w:val="20"/>
      <w:lang w:val="en-GB" w:eastAsia="zh-CN"/>
    </w:rPr>
  </w:style>
  <w:style w:type="paragraph" w:styleId="Revision">
    <w:name w:val="Revision"/>
    <w:rsid w:val="00722A72"/>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Normal"/>
    <w:rsid w:val="00722A72"/>
    <w:pPr>
      <w:spacing w:before="280" w:after="200"/>
    </w:pPr>
    <w:rPr>
      <w:rFonts w:ascii="Arial Unicode MS" w:eastAsia="Arial Unicode MS" w:hAnsi="Arial Unicode MS" w:cs="Arial Unicode MS"/>
    </w:rPr>
  </w:style>
  <w:style w:type="paragraph" w:styleId="ListParagraph">
    <w:name w:val="List Paragraph"/>
    <w:basedOn w:val="Normal"/>
    <w:link w:val="ListParagraphChar"/>
    <w:uiPriority w:val="1"/>
    <w:qFormat/>
    <w:rsid w:val="00722A72"/>
    <w:pPr>
      <w:tabs>
        <w:tab w:val="num" w:pos="1222"/>
      </w:tabs>
      <w:suppressAutoHyphens w:val="0"/>
      <w:spacing w:before="120" w:after="60" w:line="276" w:lineRule="auto"/>
      <w:ind w:left="803" w:hanging="661"/>
      <w:contextualSpacing/>
      <w:jc w:val="left"/>
    </w:pPr>
    <w:rPr>
      <w:rFonts w:eastAsia="SimSun"/>
      <w:b/>
    </w:rPr>
  </w:style>
  <w:style w:type="character" w:customStyle="1" w:styleId="ListParagraphChar">
    <w:name w:val="List Paragraph Char"/>
    <w:link w:val="ListParagraph"/>
    <w:uiPriority w:val="1"/>
    <w:qFormat/>
    <w:locked/>
    <w:rsid w:val="00722A72"/>
    <w:rPr>
      <w:rFonts w:ascii="Calibri" w:eastAsia="SimSun" w:hAnsi="Calibri" w:cs="Calibri"/>
      <w:b/>
      <w:szCs w:val="24"/>
      <w:lang w:val="en-GB" w:eastAsia="zh-CN"/>
    </w:rPr>
  </w:style>
  <w:style w:type="paragraph" w:styleId="FootnoteText">
    <w:name w:val="footnote text"/>
    <w:basedOn w:val="Normal"/>
    <w:link w:val="FootnoteTextChar4"/>
    <w:rsid w:val="00722A72"/>
    <w:pPr>
      <w:spacing w:after="0"/>
      <w:ind w:left="425" w:hanging="425"/>
    </w:pPr>
    <w:rPr>
      <w:sz w:val="18"/>
      <w:szCs w:val="20"/>
      <w:lang w:val="en-IE"/>
    </w:rPr>
  </w:style>
  <w:style w:type="character" w:customStyle="1" w:styleId="FootnoteTextChar4">
    <w:name w:val="Footnote Text Char4"/>
    <w:basedOn w:val="DefaultParagraphFont"/>
    <w:link w:val="FootnoteText"/>
    <w:rsid w:val="00722A72"/>
    <w:rPr>
      <w:rFonts w:ascii="Calibri" w:eastAsia="Times New Roman" w:hAnsi="Calibri" w:cs="Calibri"/>
      <w:sz w:val="18"/>
      <w:szCs w:val="20"/>
      <w:lang w:val="en-IE" w:eastAsia="zh-CN"/>
    </w:rPr>
  </w:style>
  <w:style w:type="paragraph" w:styleId="TOC1">
    <w:name w:val="toc 1"/>
    <w:basedOn w:val="Normal"/>
    <w:next w:val="Normal"/>
    <w:uiPriority w:val="39"/>
    <w:rsid w:val="00722A72"/>
    <w:pPr>
      <w:spacing w:before="120"/>
      <w:jc w:val="left"/>
    </w:pPr>
    <w:rPr>
      <w:b/>
      <w:bCs/>
      <w:caps/>
      <w:sz w:val="20"/>
      <w:szCs w:val="20"/>
    </w:rPr>
  </w:style>
  <w:style w:type="paragraph" w:styleId="TOC2">
    <w:name w:val="toc 2"/>
    <w:basedOn w:val="Normal"/>
    <w:next w:val="Normal"/>
    <w:uiPriority w:val="39"/>
    <w:rsid w:val="00722A72"/>
    <w:pPr>
      <w:spacing w:after="0"/>
      <w:ind w:left="220"/>
      <w:jc w:val="left"/>
    </w:pPr>
    <w:rPr>
      <w:smallCaps/>
      <w:sz w:val="20"/>
      <w:szCs w:val="20"/>
    </w:rPr>
  </w:style>
  <w:style w:type="paragraph" w:styleId="TOC3">
    <w:name w:val="toc 3"/>
    <w:basedOn w:val="Normal"/>
    <w:next w:val="Normal"/>
    <w:uiPriority w:val="39"/>
    <w:rsid w:val="00722A72"/>
    <w:pPr>
      <w:spacing w:after="0"/>
      <w:ind w:left="440"/>
      <w:jc w:val="left"/>
    </w:pPr>
    <w:rPr>
      <w:i/>
      <w:iCs/>
      <w:sz w:val="20"/>
      <w:szCs w:val="20"/>
    </w:rPr>
  </w:style>
  <w:style w:type="paragraph" w:styleId="TOC4">
    <w:name w:val="toc 4"/>
    <w:basedOn w:val="Normal"/>
    <w:next w:val="Normal"/>
    <w:uiPriority w:val="39"/>
    <w:rsid w:val="00722A72"/>
    <w:pPr>
      <w:spacing w:after="0"/>
      <w:ind w:left="660"/>
      <w:jc w:val="left"/>
    </w:pPr>
    <w:rPr>
      <w:sz w:val="18"/>
      <w:szCs w:val="18"/>
    </w:rPr>
  </w:style>
  <w:style w:type="paragraph" w:styleId="TOC5">
    <w:name w:val="toc 5"/>
    <w:basedOn w:val="Normal"/>
    <w:next w:val="Normal"/>
    <w:rsid w:val="00722A72"/>
    <w:pPr>
      <w:spacing w:after="0"/>
      <w:ind w:left="880"/>
      <w:jc w:val="left"/>
    </w:pPr>
    <w:rPr>
      <w:sz w:val="18"/>
      <w:szCs w:val="18"/>
    </w:rPr>
  </w:style>
  <w:style w:type="paragraph" w:styleId="TOC6">
    <w:name w:val="toc 6"/>
    <w:basedOn w:val="Normal"/>
    <w:next w:val="Normal"/>
    <w:rsid w:val="00722A72"/>
    <w:pPr>
      <w:spacing w:after="0"/>
      <w:ind w:left="1100"/>
      <w:jc w:val="left"/>
    </w:pPr>
    <w:rPr>
      <w:sz w:val="18"/>
      <w:szCs w:val="18"/>
    </w:rPr>
  </w:style>
  <w:style w:type="paragraph" w:styleId="TOC7">
    <w:name w:val="toc 7"/>
    <w:basedOn w:val="Normal"/>
    <w:next w:val="Normal"/>
    <w:rsid w:val="00722A72"/>
    <w:pPr>
      <w:spacing w:after="0"/>
      <w:ind w:left="1320"/>
      <w:jc w:val="left"/>
    </w:pPr>
    <w:rPr>
      <w:sz w:val="18"/>
      <w:szCs w:val="18"/>
    </w:rPr>
  </w:style>
  <w:style w:type="paragraph" w:styleId="TOC8">
    <w:name w:val="toc 8"/>
    <w:basedOn w:val="Normal"/>
    <w:next w:val="Normal"/>
    <w:rsid w:val="00722A72"/>
    <w:pPr>
      <w:spacing w:after="0"/>
      <w:ind w:left="1540"/>
      <w:jc w:val="left"/>
    </w:pPr>
    <w:rPr>
      <w:sz w:val="18"/>
      <w:szCs w:val="18"/>
    </w:rPr>
  </w:style>
  <w:style w:type="paragraph" w:styleId="TOC9">
    <w:name w:val="toc 9"/>
    <w:basedOn w:val="Normal"/>
    <w:next w:val="Normal"/>
    <w:rsid w:val="00722A72"/>
    <w:pPr>
      <w:spacing w:after="0"/>
      <w:ind w:left="1760"/>
      <w:jc w:val="left"/>
    </w:pPr>
    <w:rPr>
      <w:sz w:val="18"/>
      <w:szCs w:val="18"/>
    </w:rPr>
  </w:style>
  <w:style w:type="paragraph" w:customStyle="1" w:styleId="Style1">
    <w:name w:val="Style1"/>
    <w:basedOn w:val="DocTitle"/>
    <w:rsid w:val="00722A72"/>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rsid w:val="00722A72"/>
    <w:rPr>
      <w:rFonts w:ascii="Calibri" w:hAnsi="Calibri" w:cs="Calibri"/>
      <w:lang w:val="el-GR"/>
    </w:rPr>
  </w:style>
  <w:style w:type="paragraph" w:styleId="EndnoteText">
    <w:name w:val="endnote text"/>
    <w:basedOn w:val="Normal"/>
    <w:link w:val="EndnoteTextChar1"/>
    <w:rsid w:val="00722A72"/>
    <w:rPr>
      <w:sz w:val="20"/>
      <w:szCs w:val="20"/>
    </w:rPr>
  </w:style>
  <w:style w:type="character" w:customStyle="1" w:styleId="EndnoteTextChar1">
    <w:name w:val="Endnote Text Char1"/>
    <w:basedOn w:val="DefaultParagraphFont"/>
    <w:link w:val="EndnoteText"/>
    <w:rsid w:val="00722A72"/>
    <w:rPr>
      <w:rFonts w:ascii="Calibri" w:eastAsia="Times New Roman" w:hAnsi="Calibri" w:cs="Calibri"/>
      <w:sz w:val="20"/>
      <w:szCs w:val="20"/>
      <w:lang w:val="en-GB" w:eastAsia="zh-CN"/>
    </w:rPr>
  </w:style>
  <w:style w:type="paragraph" w:customStyle="1" w:styleId="Default">
    <w:name w:val="Default"/>
    <w:rsid w:val="00722A72"/>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6">
    <w:name w:val="Προμορφοποιημένο κείμενο"/>
    <w:basedOn w:val="Normal"/>
    <w:rsid w:val="00722A72"/>
  </w:style>
  <w:style w:type="paragraph" w:styleId="BodyTextIndent">
    <w:name w:val="Body Text Indent"/>
    <w:basedOn w:val="Normal"/>
    <w:link w:val="BodyTextIndentChar"/>
    <w:rsid w:val="00722A72"/>
    <w:pPr>
      <w:ind w:firstLine="1134"/>
    </w:pPr>
    <w:rPr>
      <w:rFonts w:ascii="Arial" w:hAnsi="Arial" w:cs="Arial"/>
    </w:rPr>
  </w:style>
  <w:style w:type="character" w:customStyle="1" w:styleId="BodyTextIndentChar">
    <w:name w:val="Body Text Indent Char"/>
    <w:basedOn w:val="DefaultParagraphFont"/>
    <w:link w:val="BodyTextIndent"/>
    <w:qFormat/>
    <w:rsid w:val="00722A72"/>
    <w:rPr>
      <w:rFonts w:ascii="Arial" w:eastAsia="Times New Roman" w:hAnsi="Arial" w:cs="Arial"/>
      <w:szCs w:val="24"/>
      <w:lang w:val="en-GB" w:eastAsia="zh-CN"/>
    </w:rPr>
  </w:style>
  <w:style w:type="paragraph" w:customStyle="1" w:styleId="normalwithoutspacing">
    <w:name w:val="normal_without_spacing"/>
    <w:basedOn w:val="Normal"/>
    <w:link w:val="normalwithoutspacingChar1"/>
    <w:qFormat/>
    <w:rsid w:val="00722A72"/>
    <w:pPr>
      <w:spacing w:after="60"/>
    </w:pPr>
    <w:rPr>
      <w:lang w:val="el-GR"/>
    </w:rPr>
  </w:style>
  <w:style w:type="character" w:customStyle="1" w:styleId="normalwithoutspacingChar1">
    <w:name w:val="normal_without_spacing Char1"/>
    <w:basedOn w:val="DefaultParagraphFont"/>
    <w:link w:val="normalwithoutspacing"/>
    <w:rsid w:val="00722A72"/>
    <w:rPr>
      <w:rFonts w:ascii="Calibri" w:eastAsia="Times New Roman" w:hAnsi="Calibri" w:cs="Calibri"/>
      <w:szCs w:val="24"/>
      <w:lang w:eastAsia="zh-CN"/>
    </w:rPr>
  </w:style>
  <w:style w:type="paragraph" w:customStyle="1" w:styleId="foothanging">
    <w:name w:val="foot_hanging"/>
    <w:basedOn w:val="FootnoteText"/>
    <w:rsid w:val="00722A72"/>
    <w:pPr>
      <w:ind w:left="426" w:hanging="426"/>
    </w:pPr>
    <w:rPr>
      <w:szCs w:val="18"/>
    </w:rPr>
  </w:style>
  <w:style w:type="paragraph" w:styleId="HTMLPreformatted">
    <w:name w:val="HTML Preformatted"/>
    <w:basedOn w:val="Normal"/>
    <w:link w:val="HTMLPreformattedChar2"/>
    <w:qFormat/>
    <w:rsid w:val="00722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character" w:customStyle="1" w:styleId="HTMLPreformattedChar2">
    <w:name w:val="HTML Preformatted Char2"/>
    <w:basedOn w:val="DefaultParagraphFont"/>
    <w:link w:val="HTMLPreformatted"/>
    <w:rsid w:val="00722A72"/>
    <w:rPr>
      <w:rFonts w:ascii="Courier New" w:eastAsia="Times New Roman" w:hAnsi="Courier New" w:cs="Courier New"/>
      <w:sz w:val="20"/>
      <w:szCs w:val="20"/>
      <w:lang w:eastAsia="zh-CN"/>
    </w:rPr>
  </w:style>
  <w:style w:type="paragraph" w:customStyle="1" w:styleId="LO-normal">
    <w:name w:val="LO-normal"/>
    <w:rsid w:val="00722A72"/>
    <w:pPr>
      <w:suppressAutoHyphens/>
      <w:spacing w:after="0" w:line="276" w:lineRule="auto"/>
    </w:pPr>
    <w:rPr>
      <w:rFonts w:ascii="Arial" w:eastAsia="Arial" w:hAnsi="Arial" w:cs="Arial"/>
      <w:color w:val="000000"/>
      <w:lang w:eastAsia="zh-CN"/>
    </w:rPr>
  </w:style>
  <w:style w:type="paragraph" w:styleId="BodyTextIndent3">
    <w:name w:val="Body Text Indent 3"/>
    <w:basedOn w:val="Normal"/>
    <w:link w:val="BodyTextIndent3Char1"/>
    <w:rsid w:val="00722A72"/>
    <w:pPr>
      <w:suppressAutoHyphens w:val="0"/>
      <w:spacing w:line="312" w:lineRule="auto"/>
      <w:ind w:left="283"/>
    </w:pPr>
    <w:rPr>
      <w:rFonts w:cs="Times New Roman"/>
      <w:sz w:val="16"/>
      <w:szCs w:val="16"/>
    </w:rPr>
  </w:style>
  <w:style w:type="character" w:customStyle="1" w:styleId="BodyTextIndent3Char1">
    <w:name w:val="Body Text Indent 3 Char1"/>
    <w:basedOn w:val="DefaultParagraphFont"/>
    <w:link w:val="BodyTextIndent3"/>
    <w:rsid w:val="00722A72"/>
    <w:rPr>
      <w:rFonts w:ascii="Calibri" w:eastAsia="Times New Roman" w:hAnsi="Calibri" w:cs="Times New Roman"/>
      <w:sz w:val="16"/>
      <w:szCs w:val="16"/>
      <w:lang w:val="en-GB" w:eastAsia="zh-CN"/>
    </w:rPr>
  </w:style>
  <w:style w:type="paragraph" w:styleId="NoSpacing">
    <w:name w:val="No Spacing"/>
    <w:link w:val="NoSpacingChar"/>
    <w:uiPriority w:val="1"/>
    <w:qFormat/>
    <w:rsid w:val="00722A72"/>
    <w:pPr>
      <w:suppressAutoHyphens/>
      <w:spacing w:after="0" w:line="240" w:lineRule="auto"/>
      <w:jc w:val="both"/>
    </w:pPr>
    <w:rPr>
      <w:rFonts w:ascii="Calibri" w:eastAsia="Times New Roman" w:hAnsi="Calibri" w:cs="Calibri"/>
      <w:szCs w:val="24"/>
      <w:lang w:val="en-GB" w:eastAsia="zh-CN"/>
    </w:rPr>
  </w:style>
  <w:style w:type="character" w:customStyle="1" w:styleId="NoSpacingChar">
    <w:name w:val="No Spacing Char"/>
    <w:link w:val="NoSpacing"/>
    <w:uiPriority w:val="1"/>
    <w:locked/>
    <w:rsid w:val="00722A72"/>
    <w:rPr>
      <w:rFonts w:ascii="Calibri" w:eastAsia="Times New Roman" w:hAnsi="Calibri" w:cs="Calibri"/>
      <w:szCs w:val="24"/>
      <w:lang w:val="en-GB" w:eastAsia="zh-CN"/>
    </w:rPr>
  </w:style>
  <w:style w:type="paragraph" w:customStyle="1" w:styleId="a7">
    <w:name w:val="Περιεχόμενα πίνακα"/>
    <w:basedOn w:val="Normal"/>
    <w:rsid w:val="00722A72"/>
    <w:pPr>
      <w:suppressLineNumbers/>
    </w:pPr>
  </w:style>
  <w:style w:type="paragraph" w:customStyle="1" w:styleId="a8">
    <w:name w:val="Επικεφαλίδα πίνακα"/>
    <w:basedOn w:val="a7"/>
    <w:rsid w:val="00722A72"/>
    <w:pPr>
      <w:jc w:val="center"/>
    </w:pPr>
    <w:rPr>
      <w:b/>
      <w:bCs/>
    </w:rPr>
  </w:style>
  <w:style w:type="paragraph" w:customStyle="1" w:styleId="footers">
    <w:name w:val="footers"/>
    <w:basedOn w:val="foothanging"/>
    <w:rsid w:val="00722A72"/>
  </w:style>
  <w:style w:type="paragraph" w:customStyle="1" w:styleId="Standard">
    <w:name w:val="Standard"/>
    <w:qFormat/>
    <w:rsid w:val="00722A72"/>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722A72"/>
    <w:pPr>
      <w:spacing w:after="120"/>
    </w:pPr>
  </w:style>
  <w:style w:type="paragraph" w:customStyle="1" w:styleId="Footnote">
    <w:name w:val="Footnote"/>
    <w:basedOn w:val="Standard"/>
    <w:rsid w:val="00722A72"/>
    <w:pPr>
      <w:suppressLineNumbers/>
      <w:ind w:left="283" w:hanging="283"/>
    </w:pPr>
    <w:rPr>
      <w:sz w:val="20"/>
      <w:szCs w:val="20"/>
    </w:rPr>
  </w:style>
  <w:style w:type="paragraph" w:styleId="BodyText3">
    <w:name w:val="Body Text 3"/>
    <w:basedOn w:val="Normal"/>
    <w:link w:val="BodyText3Char1"/>
    <w:rsid w:val="00722A72"/>
    <w:rPr>
      <w:sz w:val="16"/>
      <w:szCs w:val="16"/>
    </w:rPr>
  </w:style>
  <w:style w:type="character" w:customStyle="1" w:styleId="BodyText3Char1">
    <w:name w:val="Body Text 3 Char1"/>
    <w:basedOn w:val="DefaultParagraphFont"/>
    <w:link w:val="BodyText3"/>
    <w:rsid w:val="00722A72"/>
    <w:rPr>
      <w:rFonts w:ascii="Calibri" w:eastAsia="Times New Roman" w:hAnsi="Calibri" w:cs="Calibri"/>
      <w:sz w:val="16"/>
      <w:szCs w:val="16"/>
      <w:lang w:val="en-GB" w:eastAsia="zh-CN"/>
    </w:rPr>
  </w:style>
  <w:style w:type="paragraph" w:customStyle="1" w:styleId="fooot">
    <w:name w:val="fooot"/>
    <w:basedOn w:val="footers"/>
    <w:rsid w:val="00722A72"/>
  </w:style>
  <w:style w:type="paragraph" w:customStyle="1" w:styleId="15">
    <w:name w:val="Κείμενο πλαισίου1"/>
    <w:basedOn w:val="Normal"/>
    <w:rsid w:val="00722A72"/>
    <w:pPr>
      <w:spacing w:after="0"/>
    </w:pPr>
    <w:rPr>
      <w:rFonts w:ascii="Tahoma" w:hAnsi="Tahoma" w:cs="Tahoma"/>
      <w:sz w:val="16"/>
      <w:szCs w:val="16"/>
    </w:rPr>
  </w:style>
  <w:style w:type="paragraph" w:customStyle="1" w:styleId="16">
    <w:name w:val="Κείμενο σχολίου1"/>
    <w:basedOn w:val="Normal"/>
    <w:rsid w:val="00722A72"/>
    <w:rPr>
      <w:sz w:val="20"/>
      <w:szCs w:val="20"/>
    </w:rPr>
  </w:style>
  <w:style w:type="paragraph" w:customStyle="1" w:styleId="17">
    <w:name w:val="Θέμα σχολίου1"/>
    <w:basedOn w:val="16"/>
    <w:next w:val="16"/>
    <w:rsid w:val="00722A72"/>
    <w:rPr>
      <w:b/>
      <w:bCs/>
    </w:rPr>
  </w:style>
  <w:style w:type="paragraph" w:customStyle="1" w:styleId="-HTML1">
    <w:name w:val="Προ-διαμορφωμένο HTML1"/>
    <w:basedOn w:val="Normal"/>
    <w:rsid w:val="00722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8">
    <w:name w:val="Αναθεώρηση1"/>
    <w:rsid w:val="00722A72"/>
    <w:pPr>
      <w:suppressAutoHyphens/>
      <w:spacing w:after="0" w:line="240" w:lineRule="auto"/>
    </w:pPr>
    <w:rPr>
      <w:rFonts w:ascii="Calibri" w:eastAsia="Times New Roman" w:hAnsi="Calibri" w:cs="Calibri"/>
      <w:szCs w:val="24"/>
      <w:lang w:val="en-GB" w:eastAsia="zh-CN"/>
    </w:rPr>
  </w:style>
  <w:style w:type="paragraph" w:styleId="ListBullet2">
    <w:name w:val="List Bullet 2"/>
    <w:basedOn w:val="Normal"/>
    <w:rsid w:val="00722A72"/>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5"/>
    <w:rsid w:val="00722A72"/>
    <w:pPr>
      <w:tabs>
        <w:tab w:val="right" w:leader="dot" w:pos="7091"/>
      </w:tabs>
      <w:ind w:left="2547"/>
    </w:pPr>
  </w:style>
  <w:style w:type="paragraph" w:customStyle="1" w:styleId="a9">
    <w:name w:val="Οριζόντια γραμμή"/>
    <w:basedOn w:val="Normal"/>
    <w:next w:val="BodyText"/>
    <w:rsid w:val="00722A72"/>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fontstyle01">
    <w:name w:val="fontstyle01"/>
    <w:basedOn w:val="DefaultParagraphFont"/>
    <w:qFormat/>
    <w:rsid w:val="00722A72"/>
    <w:rPr>
      <w:rFonts w:ascii="TimesNewRoman" w:hAnsi="TimesNewRoman" w:hint="default"/>
      <w:b w:val="0"/>
      <w:bCs w:val="0"/>
      <w:i w:val="0"/>
      <w:iCs w:val="0"/>
      <w:color w:val="000000"/>
      <w:sz w:val="22"/>
      <w:szCs w:val="22"/>
    </w:rPr>
  </w:style>
  <w:style w:type="character" w:customStyle="1" w:styleId="DeltaViewInsertion">
    <w:name w:val="DeltaView Insertion"/>
    <w:rsid w:val="00722A72"/>
    <w:rPr>
      <w:b/>
      <w:i/>
      <w:spacing w:val="0"/>
      <w:lang w:val="el-GR"/>
    </w:rPr>
  </w:style>
  <w:style w:type="character" w:customStyle="1" w:styleId="NormalBoldChar">
    <w:name w:val="NormalBold Char"/>
    <w:rsid w:val="00722A72"/>
    <w:rPr>
      <w:rFonts w:ascii="Times New Roman" w:eastAsia="Times New Roman" w:hAnsi="Times New Roman" w:cs="Times New Roman"/>
      <w:b/>
      <w:sz w:val="24"/>
      <w:lang w:val="el-GR"/>
    </w:rPr>
  </w:style>
  <w:style w:type="paragraph" w:customStyle="1" w:styleId="ChapterTitle">
    <w:name w:val="ChapterTitle"/>
    <w:basedOn w:val="Normal"/>
    <w:next w:val="Normal"/>
    <w:rsid w:val="00722A72"/>
    <w:pPr>
      <w:keepNext/>
      <w:spacing w:before="120" w:after="360" w:line="276" w:lineRule="auto"/>
      <w:jc w:val="center"/>
    </w:pPr>
    <w:rPr>
      <w:b/>
      <w:kern w:val="1"/>
      <w:szCs w:val="22"/>
      <w:lang w:val="el-GR"/>
    </w:rPr>
  </w:style>
  <w:style w:type="paragraph" w:customStyle="1" w:styleId="SectionTitle">
    <w:name w:val="SectionTitle"/>
    <w:basedOn w:val="Normal"/>
    <w:next w:val="Heading1"/>
    <w:rsid w:val="00722A72"/>
    <w:pPr>
      <w:keepNext/>
      <w:spacing w:before="120" w:after="360" w:line="276" w:lineRule="auto"/>
      <w:ind w:firstLine="397"/>
      <w:jc w:val="center"/>
    </w:pPr>
    <w:rPr>
      <w:b/>
      <w:smallCaps/>
      <w:kern w:val="1"/>
      <w:sz w:val="28"/>
      <w:szCs w:val="22"/>
      <w:lang w:val="el-GR"/>
    </w:rPr>
  </w:style>
  <w:style w:type="paragraph" w:customStyle="1" w:styleId="Bulletn">
    <w:name w:val="Bulletn"/>
    <w:basedOn w:val="Normal"/>
    <w:rsid w:val="00722A72"/>
    <w:pPr>
      <w:numPr>
        <w:numId w:val="11"/>
      </w:numPr>
      <w:suppressAutoHyphens w:val="0"/>
      <w:overflowPunct w:val="0"/>
      <w:autoSpaceDE w:val="0"/>
      <w:autoSpaceDN w:val="0"/>
      <w:adjustRightInd w:val="0"/>
      <w:spacing w:before="120" w:after="0" w:line="300" w:lineRule="atLeast"/>
      <w:textAlignment w:val="baseline"/>
    </w:pPr>
    <w:rPr>
      <w:rFonts w:ascii="Times New Roman" w:hAnsi="Times New Roman" w:cs="Times New Roman"/>
      <w:iCs/>
      <w:sz w:val="24"/>
      <w:szCs w:val="20"/>
      <w:lang w:val="el-GR" w:eastAsia="en-US"/>
    </w:rPr>
  </w:style>
  <w:style w:type="paragraph" w:styleId="BodyTextFirstIndent2">
    <w:name w:val="Body Text First Indent 2"/>
    <w:basedOn w:val="BodyTextIndent"/>
    <w:link w:val="BodyTextFirstIndent2Char"/>
    <w:uiPriority w:val="99"/>
    <w:semiHidden/>
    <w:unhideWhenUsed/>
    <w:rsid w:val="00722A72"/>
    <w:pPr>
      <w:widowControl w:val="0"/>
      <w:suppressAutoHyphens w:val="0"/>
      <w:autoSpaceDE w:val="0"/>
      <w:autoSpaceDN w:val="0"/>
      <w:spacing w:after="0"/>
      <w:ind w:left="360" w:firstLine="360"/>
      <w:jc w:val="left"/>
    </w:pPr>
    <w:rPr>
      <w:rFonts w:ascii="Calibri" w:eastAsia="Calibri" w:hAnsi="Calibri" w:cs="Calibri"/>
      <w:szCs w:val="22"/>
      <w:lang w:val="en-US" w:eastAsia="en-US"/>
    </w:rPr>
  </w:style>
  <w:style w:type="character" w:customStyle="1" w:styleId="BodyTextFirstIndent2Char">
    <w:name w:val="Body Text First Indent 2 Char"/>
    <w:basedOn w:val="BodyTextIndentChar"/>
    <w:link w:val="BodyTextFirstIndent2"/>
    <w:uiPriority w:val="99"/>
    <w:semiHidden/>
    <w:rsid w:val="00722A72"/>
    <w:rPr>
      <w:rFonts w:ascii="Calibri" w:eastAsia="Calibri" w:hAnsi="Calibri" w:cs="Calibri"/>
      <w:szCs w:val="24"/>
      <w:lang w:val="en-US" w:eastAsia="zh-CN"/>
    </w:rPr>
  </w:style>
  <w:style w:type="table" w:styleId="TableGrid">
    <w:name w:val="Table Grid"/>
    <w:basedOn w:val="TableNormal"/>
    <w:uiPriority w:val="59"/>
    <w:rsid w:val="00722A7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qFormat/>
    <w:rsid w:val="00722A72"/>
    <w:rPr>
      <w:rFonts w:ascii="Calibri-Bold" w:hAnsi="Calibri-Bold" w:hint="default"/>
      <w:b/>
      <w:bCs/>
      <w:i w:val="0"/>
      <w:iCs w:val="0"/>
      <w:color w:val="000000"/>
      <w:sz w:val="22"/>
      <w:szCs w:val="22"/>
    </w:rPr>
  </w:style>
  <w:style w:type="character" w:customStyle="1" w:styleId="WW-EndnoteReference17">
    <w:name w:val="WW-Endnote Reference17"/>
    <w:rsid w:val="00722A72"/>
    <w:rPr>
      <w:vertAlign w:val="superscript"/>
    </w:rPr>
  </w:style>
  <w:style w:type="character" w:customStyle="1" w:styleId="fontstyle31">
    <w:name w:val="fontstyle31"/>
    <w:basedOn w:val="DefaultParagraphFont"/>
    <w:rsid w:val="00722A72"/>
    <w:rPr>
      <w:rFonts w:ascii="Symbol" w:hAnsi="Symbol" w:hint="default"/>
      <w:b w:val="0"/>
      <w:bCs w:val="0"/>
      <w:i w:val="0"/>
      <w:iCs w:val="0"/>
      <w:color w:val="000000"/>
      <w:sz w:val="22"/>
      <w:szCs w:val="22"/>
    </w:rPr>
  </w:style>
  <w:style w:type="character" w:customStyle="1" w:styleId="WW-FootnoteReference19">
    <w:name w:val="WW-Footnote Reference19"/>
    <w:qFormat/>
    <w:rsid w:val="00722A72"/>
    <w:rPr>
      <w:vertAlign w:val="superscript"/>
    </w:rPr>
  </w:style>
  <w:style w:type="character" w:customStyle="1" w:styleId="WW8Num5z2">
    <w:name w:val="WW8Num5z2"/>
    <w:rsid w:val="00722A72"/>
  </w:style>
  <w:style w:type="character" w:customStyle="1" w:styleId="WW8Num5z3">
    <w:name w:val="WW8Num5z3"/>
    <w:rsid w:val="00722A72"/>
  </w:style>
  <w:style w:type="character" w:customStyle="1" w:styleId="WW8Num5z4">
    <w:name w:val="WW8Num5z4"/>
    <w:rsid w:val="00722A72"/>
  </w:style>
  <w:style w:type="character" w:customStyle="1" w:styleId="WW8Num5z5">
    <w:name w:val="WW8Num5z5"/>
    <w:rsid w:val="00722A72"/>
  </w:style>
  <w:style w:type="character" w:customStyle="1" w:styleId="WW8Num5z6">
    <w:name w:val="WW8Num5z6"/>
    <w:rsid w:val="00722A72"/>
  </w:style>
  <w:style w:type="character" w:customStyle="1" w:styleId="WW8Num5z7">
    <w:name w:val="WW8Num5z7"/>
    <w:rsid w:val="00722A72"/>
  </w:style>
  <w:style w:type="character" w:customStyle="1" w:styleId="WW8Num5z8">
    <w:name w:val="WW8Num5z8"/>
    <w:rsid w:val="00722A72"/>
  </w:style>
  <w:style w:type="character" w:customStyle="1" w:styleId="WW8Num6z2">
    <w:name w:val="WW8Num6z2"/>
    <w:rsid w:val="00722A72"/>
  </w:style>
  <w:style w:type="character" w:customStyle="1" w:styleId="WW8Num6z3">
    <w:name w:val="WW8Num6z3"/>
    <w:rsid w:val="00722A72"/>
  </w:style>
  <w:style w:type="character" w:customStyle="1" w:styleId="WW8Num6z4">
    <w:name w:val="WW8Num6z4"/>
    <w:rsid w:val="00722A72"/>
  </w:style>
  <w:style w:type="character" w:customStyle="1" w:styleId="WW8Num6z5">
    <w:name w:val="WW8Num6z5"/>
    <w:rsid w:val="00722A72"/>
  </w:style>
  <w:style w:type="character" w:customStyle="1" w:styleId="WW8Num6z6">
    <w:name w:val="WW8Num6z6"/>
    <w:rsid w:val="00722A72"/>
  </w:style>
  <w:style w:type="character" w:customStyle="1" w:styleId="WW8Num6z7">
    <w:name w:val="WW8Num6z7"/>
    <w:rsid w:val="00722A72"/>
  </w:style>
  <w:style w:type="character" w:customStyle="1" w:styleId="WW8Num6z8">
    <w:name w:val="WW8Num6z8"/>
    <w:rsid w:val="00722A72"/>
  </w:style>
  <w:style w:type="character" w:customStyle="1" w:styleId="WW8Num4z2">
    <w:name w:val="WW8Num4z2"/>
    <w:rsid w:val="00722A72"/>
  </w:style>
  <w:style w:type="character" w:customStyle="1" w:styleId="WW8Num4z3">
    <w:name w:val="WW8Num4z3"/>
    <w:rsid w:val="00722A72"/>
  </w:style>
  <w:style w:type="character" w:customStyle="1" w:styleId="WW8Num4z4">
    <w:name w:val="WW8Num4z4"/>
    <w:rsid w:val="00722A72"/>
  </w:style>
  <w:style w:type="character" w:customStyle="1" w:styleId="WW8Num4z5">
    <w:name w:val="WW8Num4z5"/>
    <w:rsid w:val="00722A72"/>
  </w:style>
  <w:style w:type="character" w:customStyle="1" w:styleId="WW8Num4z6">
    <w:name w:val="WW8Num4z6"/>
    <w:rsid w:val="00722A72"/>
  </w:style>
  <w:style w:type="character" w:customStyle="1" w:styleId="WW8Num4z7">
    <w:name w:val="WW8Num4z7"/>
    <w:rsid w:val="00722A72"/>
  </w:style>
  <w:style w:type="character" w:customStyle="1" w:styleId="WW8Num4z8">
    <w:name w:val="WW8Num4z8"/>
    <w:qFormat/>
    <w:rsid w:val="00722A72"/>
  </w:style>
  <w:style w:type="character" w:customStyle="1" w:styleId="4">
    <w:name w:val="Προεπιλεγμένη γραμματοσειρά4"/>
    <w:rsid w:val="00722A72"/>
  </w:style>
  <w:style w:type="character" w:customStyle="1" w:styleId="3">
    <w:name w:val="Προεπιλεγμένη γραμματοσειρά3"/>
    <w:rsid w:val="00722A72"/>
  </w:style>
  <w:style w:type="character" w:customStyle="1" w:styleId="Char2">
    <w:name w:val="Κεφαλίδα Char"/>
    <w:rsid w:val="00722A72"/>
    <w:rPr>
      <w:rFonts w:ascii="Calibri" w:eastAsia="Times New Roman" w:hAnsi="Calibri" w:cs="Times New Roman"/>
    </w:rPr>
  </w:style>
  <w:style w:type="character" w:customStyle="1" w:styleId="Char10">
    <w:name w:val="Κεφαλίδα Char1"/>
    <w:rsid w:val="00722A72"/>
    <w:rPr>
      <w:rFonts w:ascii="Calibri" w:eastAsia="Calibri" w:hAnsi="Calibri" w:cs="Times New Roman"/>
    </w:rPr>
  </w:style>
  <w:style w:type="character" w:customStyle="1" w:styleId="1Char">
    <w:name w:val="Επικεφαλίδα 1 Char"/>
    <w:rsid w:val="00722A72"/>
    <w:rPr>
      <w:rFonts w:ascii="Candara" w:eastAsia="Times New Roman" w:hAnsi="Candara" w:cs="Candara"/>
      <w:b/>
      <w:bCs/>
      <w:sz w:val="26"/>
      <w:szCs w:val="22"/>
    </w:rPr>
  </w:style>
  <w:style w:type="character" w:customStyle="1" w:styleId="Char3">
    <w:name w:val="Υποσέλιδο Char"/>
    <w:rsid w:val="00722A72"/>
    <w:rPr>
      <w:rFonts w:eastAsia="Times New Roman"/>
      <w:sz w:val="22"/>
      <w:szCs w:val="22"/>
    </w:rPr>
  </w:style>
  <w:style w:type="character" w:customStyle="1" w:styleId="2Char">
    <w:name w:val="Επικεφαλίδα 2 Char"/>
    <w:rsid w:val="00722A72"/>
    <w:rPr>
      <w:rFonts w:ascii="Candara" w:hAnsi="Candara" w:cs="Candara"/>
      <w:b/>
      <w:bCs/>
      <w:color w:val="000000"/>
      <w:sz w:val="24"/>
      <w:szCs w:val="26"/>
    </w:rPr>
  </w:style>
  <w:style w:type="character" w:customStyle="1" w:styleId="3Char">
    <w:name w:val="Επικεφαλίδα 3 Char"/>
    <w:rsid w:val="00722A72"/>
    <w:rPr>
      <w:rFonts w:ascii="Candara" w:hAnsi="Candara" w:cs="Candara"/>
      <w:b/>
      <w:bCs/>
      <w:i/>
      <w:sz w:val="22"/>
      <w:szCs w:val="22"/>
    </w:rPr>
  </w:style>
  <w:style w:type="character" w:customStyle="1" w:styleId="ListLabel1">
    <w:name w:val="ListLabel 1"/>
    <w:rsid w:val="00722A72"/>
    <w:rPr>
      <w:rFonts w:cs="Courier New"/>
    </w:rPr>
  </w:style>
  <w:style w:type="character" w:customStyle="1" w:styleId="WW8Num21z4">
    <w:name w:val="WW8Num21z4"/>
    <w:rsid w:val="00722A72"/>
  </w:style>
  <w:style w:type="character" w:customStyle="1" w:styleId="WW8Num21z5">
    <w:name w:val="WW8Num21z5"/>
    <w:rsid w:val="00722A72"/>
  </w:style>
  <w:style w:type="character" w:customStyle="1" w:styleId="WW8Num21z6">
    <w:name w:val="WW8Num21z6"/>
    <w:rsid w:val="00722A72"/>
  </w:style>
  <w:style w:type="character" w:customStyle="1" w:styleId="WW8Num21z7">
    <w:name w:val="WW8Num21z7"/>
    <w:rsid w:val="00722A72"/>
  </w:style>
  <w:style w:type="character" w:customStyle="1" w:styleId="WW8Num21z8">
    <w:name w:val="WW8Num21z8"/>
    <w:rsid w:val="00722A72"/>
  </w:style>
  <w:style w:type="character" w:customStyle="1" w:styleId="WW8Num23z4">
    <w:name w:val="WW8Num23z4"/>
    <w:rsid w:val="00722A72"/>
  </w:style>
  <w:style w:type="character" w:customStyle="1" w:styleId="WW8Num23z5">
    <w:name w:val="WW8Num23z5"/>
    <w:rsid w:val="00722A72"/>
  </w:style>
  <w:style w:type="character" w:customStyle="1" w:styleId="WW8Num23z6">
    <w:name w:val="WW8Num23z6"/>
    <w:rsid w:val="00722A72"/>
  </w:style>
  <w:style w:type="character" w:customStyle="1" w:styleId="WW8Num23z7">
    <w:name w:val="WW8Num23z7"/>
    <w:rsid w:val="00722A72"/>
  </w:style>
  <w:style w:type="character" w:customStyle="1" w:styleId="WW8Num23z8">
    <w:name w:val="WW8Num23z8"/>
    <w:rsid w:val="00722A72"/>
  </w:style>
  <w:style w:type="character" w:customStyle="1" w:styleId="WW-">
    <w:name w:val="WW-Χαρακτήρες σημείωσης τέλους"/>
    <w:rsid w:val="00722A72"/>
  </w:style>
  <w:style w:type="character" w:customStyle="1" w:styleId="Char4">
    <w:name w:val="Κείμενο σημείωσης τέλους Char"/>
    <w:rsid w:val="00722A72"/>
    <w:rPr>
      <w:rFonts w:ascii="Calibri" w:hAnsi="Calibri" w:cs="Calibri"/>
      <w:kern w:val="1"/>
      <w:lang w:eastAsia="zh-CN"/>
    </w:rPr>
  </w:style>
  <w:style w:type="paragraph" w:customStyle="1" w:styleId="40">
    <w:name w:val="Λεζάντα4"/>
    <w:basedOn w:val="Normal"/>
    <w:rsid w:val="00722A72"/>
    <w:pPr>
      <w:suppressLineNumbers/>
      <w:spacing w:before="120" w:line="276" w:lineRule="auto"/>
      <w:ind w:firstLine="397"/>
    </w:pPr>
    <w:rPr>
      <w:rFonts w:cs="Mangal"/>
      <w:i/>
      <w:iCs/>
      <w:kern w:val="1"/>
      <w:sz w:val="24"/>
      <w:lang w:val="el-GR"/>
    </w:rPr>
  </w:style>
  <w:style w:type="paragraph" w:customStyle="1" w:styleId="30">
    <w:name w:val="Λεζάντα3"/>
    <w:basedOn w:val="Normal"/>
    <w:rsid w:val="00722A72"/>
    <w:pPr>
      <w:suppressLineNumbers/>
      <w:spacing w:before="120" w:line="276" w:lineRule="auto"/>
      <w:ind w:firstLine="397"/>
    </w:pPr>
    <w:rPr>
      <w:rFonts w:cs="Mangal"/>
      <w:i/>
      <w:iCs/>
      <w:kern w:val="1"/>
      <w:sz w:val="24"/>
      <w:lang w:val="el-GR"/>
    </w:rPr>
  </w:style>
  <w:style w:type="paragraph" w:customStyle="1" w:styleId="22">
    <w:name w:val="Λεζάντα2"/>
    <w:basedOn w:val="Normal"/>
    <w:rsid w:val="00722A72"/>
    <w:pPr>
      <w:suppressLineNumbers/>
      <w:spacing w:before="120" w:line="276" w:lineRule="auto"/>
      <w:ind w:firstLine="397"/>
    </w:pPr>
    <w:rPr>
      <w:rFonts w:cs="Mangal"/>
      <w:i/>
      <w:iCs/>
      <w:kern w:val="1"/>
      <w:sz w:val="24"/>
      <w:lang w:val="el-GR"/>
    </w:rPr>
  </w:style>
  <w:style w:type="paragraph" w:styleId="BlockText">
    <w:name w:val="Block Text"/>
    <w:basedOn w:val="Normal"/>
    <w:qFormat/>
    <w:rsid w:val="00722A72"/>
    <w:pPr>
      <w:spacing w:after="0" w:line="100" w:lineRule="atLeast"/>
      <w:ind w:left="-568" w:right="-355" w:firstLine="284"/>
    </w:pPr>
    <w:rPr>
      <w:rFonts w:ascii="Arial" w:hAnsi="Arial" w:cs="Arial"/>
      <w:b/>
      <w:kern w:val="1"/>
      <w:sz w:val="24"/>
      <w:szCs w:val="20"/>
      <w:lang w:val="el-GR"/>
    </w:rPr>
  </w:style>
  <w:style w:type="paragraph" w:customStyle="1" w:styleId="GRHelvA">
    <w:name w:val="GR Helv Aπλό"/>
    <w:basedOn w:val="Normal"/>
    <w:rsid w:val="00722A72"/>
    <w:pPr>
      <w:spacing w:after="0" w:line="100" w:lineRule="atLeast"/>
      <w:ind w:firstLine="284"/>
    </w:pPr>
    <w:rPr>
      <w:rFonts w:ascii="√Ò·ÏÏ·ÙÔÛÂÈÒ‹200" w:hAnsi="√Ò·ÏÏ·ÙÔÛÂÈÒ‹200" w:cs="√Ò·ÏÏ·ÙÔÛÂÈÒ‹200"/>
      <w:kern w:val="1"/>
      <w:sz w:val="24"/>
      <w:szCs w:val="20"/>
      <w:lang w:val="el-GR"/>
    </w:rPr>
  </w:style>
  <w:style w:type="paragraph" w:styleId="NormalWeb">
    <w:name w:val="Normal (Web)"/>
    <w:basedOn w:val="Normal"/>
    <w:uiPriority w:val="99"/>
    <w:rsid w:val="00722A72"/>
    <w:pPr>
      <w:spacing w:before="28" w:after="28" w:line="100" w:lineRule="atLeast"/>
      <w:jc w:val="left"/>
    </w:pPr>
    <w:rPr>
      <w:rFonts w:ascii="Times New Roman" w:hAnsi="Times New Roman" w:cs="Times New Roman"/>
      <w:kern w:val="1"/>
      <w:sz w:val="24"/>
      <w:lang w:val="el-GR"/>
    </w:rPr>
  </w:style>
  <w:style w:type="paragraph" w:customStyle="1" w:styleId="19">
    <w:name w:val="Βασικό1"/>
    <w:rsid w:val="00722A72"/>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aa">
    <w:name w:val="Παραθέσεις"/>
    <w:basedOn w:val="Normal"/>
    <w:rsid w:val="00722A72"/>
    <w:pPr>
      <w:spacing w:after="200" w:line="276" w:lineRule="auto"/>
      <w:ind w:firstLine="397"/>
    </w:pPr>
    <w:rPr>
      <w:kern w:val="1"/>
      <w:szCs w:val="22"/>
      <w:lang w:val="el-GR"/>
    </w:rPr>
  </w:style>
  <w:style w:type="paragraph" w:styleId="Title">
    <w:name w:val="Title"/>
    <w:basedOn w:val="a4"/>
    <w:next w:val="BodyText"/>
    <w:link w:val="TitleChar"/>
    <w:qFormat/>
    <w:rsid w:val="00722A72"/>
    <w:pPr>
      <w:spacing w:line="276" w:lineRule="auto"/>
      <w:ind w:firstLine="397"/>
    </w:pPr>
    <w:rPr>
      <w:rFonts w:ascii="Arial" w:hAnsi="Arial"/>
      <w:kern w:val="1"/>
      <w:lang w:val="el-GR"/>
    </w:rPr>
  </w:style>
  <w:style w:type="character" w:customStyle="1" w:styleId="TitleChar">
    <w:name w:val="Title Char"/>
    <w:basedOn w:val="DefaultParagraphFont"/>
    <w:link w:val="Title"/>
    <w:rsid w:val="00722A72"/>
    <w:rPr>
      <w:rFonts w:ascii="Arial" w:eastAsia="Microsoft YaHei" w:hAnsi="Arial" w:cs="Mangal"/>
      <w:kern w:val="1"/>
      <w:sz w:val="28"/>
      <w:szCs w:val="28"/>
      <w:lang w:eastAsia="zh-CN"/>
    </w:rPr>
  </w:style>
  <w:style w:type="paragraph" w:styleId="Subtitle">
    <w:name w:val="Subtitle"/>
    <w:basedOn w:val="a4"/>
    <w:next w:val="BodyText"/>
    <w:link w:val="SubtitleChar"/>
    <w:qFormat/>
    <w:rsid w:val="00722A72"/>
    <w:pPr>
      <w:spacing w:line="276" w:lineRule="auto"/>
      <w:ind w:firstLine="397"/>
    </w:pPr>
    <w:rPr>
      <w:rFonts w:ascii="Arial" w:hAnsi="Arial"/>
      <w:kern w:val="1"/>
      <w:lang w:val="el-GR"/>
    </w:rPr>
  </w:style>
  <w:style w:type="character" w:customStyle="1" w:styleId="SubtitleChar">
    <w:name w:val="Subtitle Char"/>
    <w:basedOn w:val="DefaultParagraphFont"/>
    <w:link w:val="Subtitle"/>
    <w:rsid w:val="00722A72"/>
    <w:rPr>
      <w:rFonts w:ascii="Arial" w:eastAsia="Microsoft YaHei" w:hAnsi="Arial" w:cs="Mangal"/>
      <w:kern w:val="1"/>
      <w:sz w:val="28"/>
      <w:szCs w:val="28"/>
      <w:lang w:eastAsia="zh-CN"/>
    </w:rPr>
  </w:style>
  <w:style w:type="paragraph" w:customStyle="1" w:styleId="Pagedecouverture">
    <w:name w:val="Page de couverture"/>
    <w:basedOn w:val="Normal"/>
    <w:next w:val="Normal"/>
    <w:rsid w:val="00722A72"/>
    <w:pPr>
      <w:spacing w:after="0" w:line="276" w:lineRule="auto"/>
      <w:ind w:firstLine="397"/>
    </w:pPr>
    <w:rPr>
      <w:kern w:val="1"/>
      <w:szCs w:val="22"/>
      <w:lang w:val="el-GR"/>
    </w:rPr>
  </w:style>
  <w:style w:type="paragraph" w:customStyle="1" w:styleId="PartTitle">
    <w:name w:val="PartTitle"/>
    <w:basedOn w:val="Normal"/>
    <w:next w:val="ChapterTitle"/>
    <w:rsid w:val="00722A72"/>
    <w:pPr>
      <w:keepNext/>
      <w:pageBreakBefore/>
      <w:spacing w:before="120" w:after="360" w:line="276" w:lineRule="auto"/>
      <w:ind w:firstLine="397"/>
      <w:jc w:val="center"/>
    </w:pPr>
    <w:rPr>
      <w:b/>
      <w:kern w:val="1"/>
      <w:sz w:val="36"/>
      <w:szCs w:val="22"/>
      <w:lang w:val="el-GR"/>
    </w:rPr>
  </w:style>
  <w:style w:type="paragraph" w:customStyle="1" w:styleId="Titrearticle">
    <w:name w:val="Titre article"/>
    <w:basedOn w:val="Normal"/>
    <w:next w:val="Normal"/>
    <w:rsid w:val="00722A72"/>
    <w:pPr>
      <w:keepNext/>
      <w:spacing w:before="360" w:line="276" w:lineRule="auto"/>
      <w:ind w:firstLine="397"/>
      <w:jc w:val="center"/>
    </w:pPr>
    <w:rPr>
      <w:i/>
      <w:kern w:val="1"/>
      <w:szCs w:val="22"/>
      <w:lang w:val="el-GR"/>
    </w:rPr>
  </w:style>
  <w:style w:type="paragraph" w:customStyle="1" w:styleId="Point0">
    <w:name w:val="Point 0"/>
    <w:basedOn w:val="Normal"/>
    <w:rsid w:val="00722A72"/>
    <w:pPr>
      <w:spacing w:after="200" w:line="276" w:lineRule="auto"/>
      <w:ind w:left="850" w:hanging="850"/>
    </w:pPr>
    <w:rPr>
      <w:kern w:val="1"/>
      <w:szCs w:val="22"/>
      <w:lang w:val="el-GR"/>
    </w:rPr>
  </w:style>
  <w:style w:type="paragraph" w:customStyle="1" w:styleId="Tiret0">
    <w:name w:val="Tiret 0"/>
    <w:basedOn w:val="Point0"/>
    <w:rsid w:val="00722A72"/>
    <w:pPr>
      <w:tabs>
        <w:tab w:val="num" w:pos="850"/>
      </w:tabs>
    </w:pPr>
  </w:style>
  <w:style w:type="paragraph" w:customStyle="1" w:styleId="Point1">
    <w:name w:val="Point 1"/>
    <w:basedOn w:val="Normal"/>
    <w:rsid w:val="00722A72"/>
    <w:pPr>
      <w:spacing w:after="200" w:line="276" w:lineRule="auto"/>
      <w:ind w:left="1417" w:hanging="567"/>
    </w:pPr>
    <w:rPr>
      <w:kern w:val="1"/>
      <w:szCs w:val="22"/>
      <w:lang w:val="el-GR"/>
    </w:rPr>
  </w:style>
  <w:style w:type="paragraph" w:customStyle="1" w:styleId="Tiret1">
    <w:name w:val="Tiret 1"/>
    <w:basedOn w:val="Point1"/>
    <w:rsid w:val="00722A72"/>
    <w:pPr>
      <w:tabs>
        <w:tab w:val="num" w:pos="1417"/>
      </w:tabs>
    </w:pPr>
  </w:style>
  <w:style w:type="paragraph" w:customStyle="1" w:styleId="Text1">
    <w:name w:val="Text 1"/>
    <w:basedOn w:val="Normal"/>
    <w:rsid w:val="00722A72"/>
    <w:pPr>
      <w:spacing w:after="200" w:line="276" w:lineRule="auto"/>
      <w:ind w:left="850"/>
    </w:pPr>
    <w:rPr>
      <w:kern w:val="1"/>
      <w:szCs w:val="22"/>
      <w:lang w:val="el-GR"/>
    </w:rPr>
  </w:style>
  <w:style w:type="paragraph" w:customStyle="1" w:styleId="NumPar1">
    <w:name w:val="NumPar 1"/>
    <w:basedOn w:val="Normal"/>
    <w:next w:val="Text1"/>
    <w:rsid w:val="00722A72"/>
    <w:pPr>
      <w:tabs>
        <w:tab w:val="num" w:pos="850"/>
      </w:tabs>
      <w:spacing w:after="200" w:line="276" w:lineRule="auto"/>
      <w:ind w:left="850" w:hanging="850"/>
    </w:pPr>
    <w:rPr>
      <w:kern w:val="1"/>
      <w:szCs w:val="22"/>
      <w:lang w:val="el-GR"/>
    </w:rPr>
  </w:style>
  <w:style w:type="paragraph" w:customStyle="1" w:styleId="NormalLeft">
    <w:name w:val="Normal Left"/>
    <w:basedOn w:val="Normal"/>
    <w:rsid w:val="00722A72"/>
    <w:pPr>
      <w:spacing w:after="200" w:line="276" w:lineRule="auto"/>
      <w:ind w:firstLine="397"/>
      <w:jc w:val="left"/>
    </w:pPr>
    <w:rPr>
      <w:kern w:val="1"/>
      <w:szCs w:val="22"/>
      <w:lang w:val="el-GR"/>
    </w:rPr>
  </w:style>
  <w:style w:type="character" w:customStyle="1" w:styleId="ab">
    <w:name w:val="Σύνδεση ευρετηρίου"/>
    <w:rsid w:val="00722A72"/>
  </w:style>
  <w:style w:type="paragraph" w:customStyle="1" w:styleId="WW-Caption11111111111111111">
    <w:name w:val="WW-Caption11111111111111111"/>
    <w:basedOn w:val="Normal"/>
    <w:rsid w:val="00722A72"/>
    <w:pPr>
      <w:suppressLineNumbers/>
      <w:spacing w:before="120"/>
    </w:pPr>
    <w:rPr>
      <w:rFonts w:cs="Mangal"/>
      <w:i/>
      <w:iCs/>
      <w:sz w:val="24"/>
    </w:rPr>
  </w:style>
  <w:style w:type="character" w:customStyle="1" w:styleId="WW-FootnoteReference17">
    <w:name w:val="WW-Footnote Reference17"/>
    <w:rsid w:val="00722A72"/>
    <w:rPr>
      <w:vertAlign w:val="superscript"/>
    </w:rPr>
  </w:style>
  <w:style w:type="character" w:customStyle="1" w:styleId="31">
    <w:name w:val="Παραπομπή υποσημείωσης3"/>
    <w:rsid w:val="00722A72"/>
    <w:rPr>
      <w:vertAlign w:val="superscript"/>
    </w:rPr>
  </w:style>
  <w:style w:type="paragraph" w:customStyle="1" w:styleId="Checkbox">
    <w:name w:val="Checkbox"/>
    <w:basedOn w:val="Normal"/>
    <w:next w:val="Normal"/>
    <w:rsid w:val="00722A72"/>
    <w:pPr>
      <w:suppressAutoHyphens w:val="0"/>
      <w:spacing w:after="0"/>
      <w:jc w:val="center"/>
    </w:pPr>
    <w:rPr>
      <w:rFonts w:ascii="Arial" w:hAnsi="Arial" w:cs="Arial"/>
      <w:sz w:val="19"/>
      <w:szCs w:val="19"/>
      <w:lang w:val="el-GR" w:eastAsia="el-GR" w:bidi="el-GR"/>
    </w:rPr>
  </w:style>
  <w:style w:type="paragraph" w:styleId="TOCHeading">
    <w:name w:val="TOC Heading"/>
    <w:basedOn w:val="Heading1"/>
    <w:next w:val="Normal"/>
    <w:uiPriority w:val="39"/>
    <w:unhideWhenUsed/>
    <w:qFormat/>
    <w:rsid w:val="00722A72"/>
    <w:pPr>
      <w:keepLines/>
      <w:pageBreakBefore w:val="0"/>
      <w:pBdr>
        <w:top w:val="none" w:sz="0" w:space="0" w:color="auto"/>
        <w:left w:val="none" w:sz="0" w:space="0" w:color="auto"/>
        <w:bottom w:val="none" w:sz="0" w:space="0" w:color="auto"/>
        <w:right w:val="none" w:sz="0" w:space="0" w:color="auto"/>
      </w:pBdr>
      <w:suppressAutoHyphens w:val="0"/>
      <w:spacing w:before="240" w:after="0" w:line="259" w:lineRule="auto"/>
      <w:jc w:val="left"/>
      <w:outlineLvl w:val="9"/>
    </w:pPr>
    <w:rPr>
      <w:rFonts w:asciiTheme="majorHAnsi" w:eastAsiaTheme="majorEastAsia" w:hAnsiTheme="majorHAnsi" w:cstheme="majorBidi"/>
      <w:b w:val="0"/>
      <w:bCs w:val="0"/>
      <w:color w:val="2E74B5" w:themeColor="accent1" w:themeShade="BF"/>
      <w:sz w:val="32"/>
      <w:lang w:val="el-GR" w:eastAsia="el-GR"/>
    </w:rPr>
  </w:style>
  <w:style w:type="paragraph" w:customStyle="1" w:styleId="WW-Default">
    <w:name w:val="WW-Default"/>
    <w:rsid w:val="00722A72"/>
    <w:pPr>
      <w:suppressAutoHyphens/>
      <w:autoSpaceDE w:val="0"/>
      <w:spacing w:after="0" w:line="240" w:lineRule="auto"/>
    </w:pPr>
    <w:rPr>
      <w:rFonts w:ascii="Times New Roman" w:eastAsia="Times New Roman" w:hAnsi="Times New Roman" w:cs="Calibri"/>
      <w:color w:val="000000"/>
      <w:sz w:val="24"/>
      <w:szCs w:val="24"/>
      <w:lang w:eastAsia="ar-SA"/>
    </w:rPr>
  </w:style>
  <w:style w:type="character" w:customStyle="1" w:styleId="value">
    <w:name w:val="value"/>
    <w:basedOn w:val="DefaultParagraphFont"/>
    <w:rsid w:val="00722A72"/>
  </w:style>
  <w:style w:type="paragraph" w:customStyle="1" w:styleId="BodyText1">
    <w:name w:val="Body Text1"/>
    <w:basedOn w:val="normalwithoutspacing"/>
    <w:link w:val="bodytextChar0"/>
    <w:qFormat/>
    <w:rsid w:val="00722A72"/>
  </w:style>
  <w:style w:type="character" w:customStyle="1" w:styleId="bodytextChar0">
    <w:name w:val="body text Char"/>
    <w:basedOn w:val="normalwithoutspacingChar1"/>
    <w:link w:val="BodyText1"/>
    <w:rsid w:val="00722A72"/>
    <w:rPr>
      <w:rFonts w:ascii="Calibri" w:eastAsia="Times New Roman" w:hAnsi="Calibri" w:cs="Calibri"/>
      <w:szCs w:val="24"/>
      <w:lang w:eastAsia="zh-CN"/>
    </w:rPr>
  </w:style>
  <w:style w:type="character" w:customStyle="1" w:styleId="InternetLink">
    <w:name w:val="Internet Link"/>
    <w:uiPriority w:val="99"/>
    <w:rsid w:val="00722A72"/>
    <w:rPr>
      <w:color w:val="0000FF"/>
      <w:u w:val="single"/>
    </w:rPr>
  </w:style>
  <w:style w:type="paragraph" w:customStyle="1" w:styleId="para-1">
    <w:name w:val="para-1"/>
    <w:basedOn w:val="Normal"/>
    <w:rsid w:val="00722A72"/>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character" w:customStyle="1" w:styleId="ListLabel18">
    <w:name w:val="ListLabel 18"/>
    <w:qFormat/>
    <w:rsid w:val="00722A72"/>
    <w:rPr>
      <w:rFonts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curement@admin.forth.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5011</Words>
  <Characters>27062</Characters>
  <Application>Microsoft Office Word</Application>
  <DocSecurity>0</DocSecurity>
  <Lines>225</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X.Choulaki</dc:creator>
  <cp:keywords/>
  <dc:description/>
  <cp:lastModifiedBy>X.Choulaki</cp:lastModifiedBy>
  <cp:revision>1</cp:revision>
  <dcterms:created xsi:type="dcterms:W3CDTF">2020-02-18T16:08:00Z</dcterms:created>
  <dcterms:modified xsi:type="dcterms:W3CDTF">2020-02-18T16:09:00Z</dcterms:modified>
</cp:coreProperties>
</file>